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F8" w:rsidRDefault="001C52F8" w:rsidP="00DA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38E7" w:rsidRDefault="007E38E7" w:rsidP="001C5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38E7" w:rsidRDefault="007E38E7" w:rsidP="00DA04A8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7E38E7" w:rsidRDefault="007E38E7" w:rsidP="007E38E7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1"/>
          <w:sz w:val="28"/>
          <w:shd w:val="clear" w:color="auto" w:fill="FFFFFF"/>
        </w:rPr>
        <w:t>СЕЛЬСКОГО ПОСЕЛЕНИЯ                    КАЙБЫЧ МУНИЦИПАЛЬ РАЙНЫ</w:t>
      </w:r>
    </w:p>
    <w:p w:rsidR="007E38E7" w:rsidRDefault="007E38E7" w:rsidP="007E38E7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7E38E7" w:rsidRDefault="007E38E7" w:rsidP="007E38E7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7E38E7" w:rsidRDefault="007E38E7" w:rsidP="007E38E7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7E38E7" w:rsidRDefault="007E38E7" w:rsidP="007E38E7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4"/>
          <w:sz w:val="28"/>
          <w:shd w:val="clear" w:color="auto" w:fill="FFFFFF"/>
        </w:rPr>
        <w:t>________________________________________________________________</w:t>
      </w:r>
    </w:p>
    <w:p w:rsidR="007E38E7" w:rsidRDefault="007E38E7" w:rsidP="007E38E7">
      <w:pPr>
        <w:spacing w:after="0" w:line="240" w:lineRule="auto"/>
        <w:ind w:firstLine="720"/>
        <w:rPr>
          <w:rFonts w:ascii="Times New Roman" w:eastAsia="Times New Roman" w:hAnsi="Times New Roman"/>
          <w:sz w:val="28"/>
        </w:rPr>
      </w:pPr>
    </w:p>
    <w:p w:rsidR="007E38E7" w:rsidRDefault="007E38E7" w:rsidP="007E38E7">
      <w:pPr>
        <w:spacing w:after="0" w:line="240" w:lineRule="auto"/>
        <w:ind w:firstLine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РЕШЕНИЕ                                                              КАРАР</w:t>
      </w:r>
    </w:p>
    <w:p w:rsidR="007E38E7" w:rsidRDefault="007E38E7" w:rsidP="007E38E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</w:rPr>
      </w:pPr>
    </w:p>
    <w:p w:rsidR="007E38E7" w:rsidRDefault="007E38E7" w:rsidP="007E38E7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03 апреля   2017 год 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  <w:t xml:space="preserve">                                 №8</w:t>
      </w:r>
    </w:p>
    <w:p w:rsidR="006E36E9" w:rsidRDefault="006E36E9" w:rsidP="007E38E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38E7" w:rsidRDefault="006E36E9" w:rsidP="007E38E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165D22">
        <w:rPr>
          <w:rFonts w:ascii="Times New Roman" w:eastAsia="Times New Roman" w:hAnsi="Times New Roman"/>
          <w:b/>
          <w:sz w:val="28"/>
          <w:szCs w:val="28"/>
          <w:lang w:eastAsia="ru-RU"/>
        </w:rPr>
        <w:t>плана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социально-экономического развития </w:t>
      </w:r>
      <w:proofErr w:type="spellStart"/>
      <w:r w:rsidR="007E38E7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</w:t>
      </w:r>
      <w:r w:rsidR="00F04174">
        <w:rPr>
          <w:rFonts w:ascii="Times New Roman" w:eastAsia="Times New Roman" w:hAnsi="Times New Roman"/>
          <w:b/>
          <w:sz w:val="28"/>
          <w:szCs w:val="28"/>
          <w:lang w:eastAsia="ru-RU"/>
        </w:rPr>
        <w:t>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7E38E7" w:rsidRDefault="006E36E9" w:rsidP="007E38E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 рай</w:t>
      </w:r>
      <w:r w:rsidR="000111CF">
        <w:rPr>
          <w:rFonts w:ascii="Times New Roman" w:eastAsia="Times New Roman" w:hAnsi="Times New Roman"/>
          <w:b/>
          <w:sz w:val="28"/>
          <w:szCs w:val="28"/>
          <w:lang w:eastAsia="ru-RU"/>
        </w:rPr>
        <w:t>она</w:t>
      </w:r>
    </w:p>
    <w:p w:rsidR="00DA04A8" w:rsidRDefault="000111CF" w:rsidP="007E38E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Татарстан на 201</w:t>
      </w:r>
      <w:r w:rsidR="00EC0AA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6E36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-2021 </w:t>
      </w:r>
    </w:p>
    <w:p w:rsidR="00DA04A8" w:rsidRDefault="006E36E9" w:rsidP="00DA04A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плановый период </w:t>
      </w:r>
      <w:r w:rsidR="00DA04A8">
        <w:rPr>
          <w:rFonts w:ascii="Times New Roman" w:eastAsia="Times New Roman" w:hAnsi="Times New Roman"/>
          <w:b/>
          <w:sz w:val="28"/>
          <w:szCs w:val="28"/>
          <w:lang w:eastAsia="ru-RU"/>
        </w:rPr>
        <w:t>до 2030 года</w:t>
      </w:r>
    </w:p>
    <w:p w:rsidR="00FD2268" w:rsidRDefault="00FD2268" w:rsidP="00DA04A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2268" w:rsidRDefault="006E36E9" w:rsidP="00DA04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28 июня 2014 года №172- ФЗ «О стратегическом планировании в Российской Федерации</w:t>
      </w:r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ФЗ – 172),  Законом</w:t>
      </w:r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атарстан от 16 марта 2016 года № 12-ЗРТ «О  стратегическом планировании в Республике Татарстан», законом Республики Татарстан от 10 июня 2015 года №40-ЗРТ « Об утверждении Стратегии социально-экономического развития Республики Татарстан до 2030 года»,</w:t>
      </w:r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DA04A8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F04174">
        <w:rPr>
          <w:rFonts w:ascii="Times New Roman" w:eastAsia="Times New Roman" w:hAnsi="Times New Roman"/>
          <w:sz w:val="28"/>
          <w:szCs w:val="28"/>
          <w:lang w:eastAsia="ru-RU"/>
        </w:rPr>
        <w:t>инское</w:t>
      </w:r>
      <w:proofErr w:type="spell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  сельское</w:t>
      </w:r>
      <w:proofErr w:type="gram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</w:t>
      </w:r>
      <w:proofErr w:type="spellStart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</w:t>
      </w:r>
      <w:r w:rsidR="00717057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Татарстан,  Совет </w:t>
      </w:r>
      <w:proofErr w:type="spellStart"/>
      <w:r w:rsidR="00DA04A8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F04174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 </w:t>
      </w:r>
      <w:proofErr w:type="spellStart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FD2268" w:rsidRPr="00DA04A8" w:rsidRDefault="00FD2268" w:rsidP="00DA04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F0BC5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165D22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CF0BC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– экономического развития </w:t>
      </w:r>
      <w:proofErr w:type="spellStart"/>
      <w:r w:rsidR="00DA04A8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F04174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="00CF0BC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F0BC5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CF0BC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0111C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201</w:t>
      </w:r>
      <w:r w:rsidR="00EC0AA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111CF">
        <w:rPr>
          <w:rFonts w:ascii="Times New Roman" w:eastAsia="Times New Roman" w:hAnsi="Times New Roman"/>
          <w:sz w:val="28"/>
          <w:szCs w:val="28"/>
          <w:lang w:eastAsia="ru-RU"/>
        </w:rPr>
        <w:t>-2021</w:t>
      </w:r>
      <w:r w:rsidR="001E11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и плановый период до 2030 года 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2268" w:rsidRDefault="001E116C" w:rsidP="00FD2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.Настоящее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размещению  и обнародованию на официальном сайте </w:t>
      </w:r>
      <w:proofErr w:type="spellStart"/>
      <w:r w:rsidR="00DA04A8">
        <w:rPr>
          <w:rFonts w:ascii="Times New Roman" w:eastAsia="Times New Roman" w:hAnsi="Times New Roman"/>
          <w:sz w:val="28"/>
          <w:szCs w:val="28"/>
          <w:lang w:eastAsia="ru-RU"/>
        </w:rPr>
        <w:t>Куланг</w:t>
      </w:r>
      <w:r w:rsidR="00F04174">
        <w:rPr>
          <w:rFonts w:ascii="Times New Roman" w:eastAsia="Times New Roman" w:hAnsi="Times New Roman"/>
          <w:sz w:val="28"/>
          <w:szCs w:val="28"/>
          <w:lang w:eastAsia="ru-RU"/>
        </w:rPr>
        <w:t>инского</w:t>
      </w:r>
      <w:proofErr w:type="spellEnd"/>
      <w:r w:rsidR="007170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FD2268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информационно – телекоммуникационной сети «Интернет».</w:t>
      </w:r>
    </w:p>
    <w:p w:rsidR="001E116C" w:rsidRPr="00F11828" w:rsidRDefault="001E116C" w:rsidP="001E116C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F11828">
        <w:rPr>
          <w:sz w:val="28"/>
          <w:szCs w:val="28"/>
        </w:rPr>
        <w:t>.</w:t>
      </w:r>
      <w:proofErr w:type="gramStart"/>
      <w:r w:rsidRPr="00F11828">
        <w:rPr>
          <w:sz w:val="28"/>
          <w:szCs w:val="28"/>
        </w:rPr>
        <w:t>Контроль</w:t>
      </w:r>
      <w:r w:rsidR="00DA04A8">
        <w:rPr>
          <w:sz w:val="28"/>
          <w:szCs w:val="28"/>
        </w:rPr>
        <w:t xml:space="preserve">,  </w:t>
      </w:r>
      <w:r w:rsidRPr="00F11828">
        <w:rPr>
          <w:sz w:val="28"/>
          <w:szCs w:val="28"/>
        </w:rPr>
        <w:t xml:space="preserve">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</w:t>
      </w:r>
      <w:r w:rsidR="00DA04A8">
        <w:rPr>
          <w:sz w:val="28"/>
          <w:szCs w:val="28"/>
        </w:rPr>
        <w:t>,</w:t>
      </w:r>
      <w:r w:rsidRPr="00F11828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главу </w:t>
      </w:r>
      <w:proofErr w:type="spellStart"/>
      <w:r w:rsidR="00DA04A8">
        <w:rPr>
          <w:sz w:val="28"/>
          <w:szCs w:val="28"/>
        </w:rPr>
        <w:t>Куланг</w:t>
      </w:r>
      <w:r w:rsidR="00F04174"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DA04A8">
        <w:rPr>
          <w:sz w:val="28"/>
          <w:szCs w:val="28"/>
        </w:rPr>
        <w:t xml:space="preserve"> </w:t>
      </w:r>
      <w:proofErr w:type="spellStart"/>
      <w:r w:rsidR="00DA04A8">
        <w:rPr>
          <w:sz w:val="28"/>
          <w:szCs w:val="28"/>
        </w:rPr>
        <w:t>Нигматзянова</w:t>
      </w:r>
      <w:proofErr w:type="spellEnd"/>
      <w:r w:rsidR="00DA04A8">
        <w:rPr>
          <w:sz w:val="28"/>
          <w:szCs w:val="28"/>
        </w:rPr>
        <w:t xml:space="preserve"> </w:t>
      </w:r>
      <w:proofErr w:type="spellStart"/>
      <w:r w:rsidR="00DA04A8">
        <w:rPr>
          <w:sz w:val="28"/>
          <w:szCs w:val="28"/>
        </w:rPr>
        <w:t>Фидаила</w:t>
      </w:r>
      <w:proofErr w:type="spellEnd"/>
      <w:r w:rsidR="00DA04A8">
        <w:rPr>
          <w:sz w:val="28"/>
          <w:szCs w:val="28"/>
        </w:rPr>
        <w:t xml:space="preserve"> </w:t>
      </w:r>
      <w:proofErr w:type="spellStart"/>
      <w:r w:rsidR="00DA04A8">
        <w:rPr>
          <w:sz w:val="28"/>
          <w:szCs w:val="28"/>
        </w:rPr>
        <w:t>Талгатовича</w:t>
      </w:r>
      <w:proofErr w:type="spellEnd"/>
      <w:r w:rsidR="00DA04A8">
        <w:rPr>
          <w:sz w:val="28"/>
          <w:szCs w:val="28"/>
        </w:rPr>
        <w:t>.</w:t>
      </w:r>
    </w:p>
    <w:p w:rsidR="00FD2268" w:rsidRDefault="00FD2268" w:rsidP="00FD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04A8" w:rsidRPr="00DA04A8" w:rsidRDefault="00DA04A8" w:rsidP="00DA04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>Кулангинского</w:t>
      </w:r>
      <w:proofErr w:type="spellEnd"/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DA04A8" w:rsidRPr="00DA04A8" w:rsidRDefault="00DA04A8" w:rsidP="00DA04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</w:t>
      </w:r>
      <w:proofErr w:type="spellEnd"/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C0AAE" w:rsidRPr="00DA04A8" w:rsidRDefault="00DA04A8" w:rsidP="00DA04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</w:t>
      </w:r>
      <w:proofErr w:type="spellStart"/>
      <w:r w:rsidRPr="00DA04A8">
        <w:rPr>
          <w:rFonts w:ascii="Times New Roman" w:eastAsia="Times New Roman" w:hAnsi="Times New Roman"/>
          <w:b/>
          <w:sz w:val="28"/>
          <w:szCs w:val="28"/>
          <w:lang w:eastAsia="ru-RU"/>
        </w:rPr>
        <w:t>Ф.Т.Нигматзянов</w:t>
      </w:r>
      <w:proofErr w:type="spellEnd"/>
    </w:p>
    <w:p w:rsidR="00EC0AAE" w:rsidRDefault="00177F69" w:rsidP="00AD0A08">
      <w:pPr>
        <w:pStyle w:val="2"/>
        <w:rPr>
          <w:sz w:val="28"/>
          <w:szCs w:val="28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46.75pt" fillcolor="#06c" strokecolor="#9cf" strokeweight="1.5pt">
            <v:shadow on="t" color="#900"/>
            <v:textpath style="font-family:&quot;Impact&quot;;v-text-kern:t" trim="t" fitpath="t" string="План&#10;социально-экономического развития &#10;Кулангинского  сельского поселения&#10; Кайбицкого муниципального района &#10;Республики Татарстан "/>
          </v:shape>
        </w:pict>
      </w:r>
    </w:p>
    <w:p w:rsidR="00EC0AAE" w:rsidRDefault="00EC0AAE" w:rsidP="00EC0AAE">
      <w:pPr>
        <w:jc w:val="right"/>
        <w:rPr>
          <w:rFonts w:ascii="Times New Roman" w:hAnsi="Times New Roman"/>
          <w:sz w:val="28"/>
          <w:szCs w:val="28"/>
        </w:rPr>
      </w:pPr>
    </w:p>
    <w:p w:rsidR="00A47280" w:rsidRDefault="00A47280" w:rsidP="00EC0A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7280" w:rsidRDefault="00A47280" w:rsidP="00EC0A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7280" w:rsidRDefault="00A47280" w:rsidP="00EC0A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AAE" w:rsidRDefault="00A47280" w:rsidP="00EC0A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</w:t>
      </w:r>
      <w:r w:rsidR="00EC0AAE">
        <w:rPr>
          <w:rFonts w:ascii="Times New Roman" w:hAnsi="Times New Roman"/>
          <w:b/>
          <w:sz w:val="28"/>
          <w:szCs w:val="28"/>
        </w:rPr>
        <w:t>, 2017 г.</w:t>
      </w:r>
    </w:p>
    <w:p w:rsidR="00E64065" w:rsidRDefault="00E64065" w:rsidP="00EC0A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0AAE" w:rsidRPr="00180828" w:rsidRDefault="00EC0AAE" w:rsidP="00EC0AAE">
      <w:pPr>
        <w:jc w:val="center"/>
        <w:rPr>
          <w:rFonts w:ascii="Times New Roman" w:hAnsi="Times New Roman"/>
          <w:b/>
          <w:sz w:val="28"/>
          <w:szCs w:val="28"/>
        </w:rPr>
      </w:pPr>
      <w:r w:rsidRPr="0018082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</w:rPr>
      </w:sdtEndPr>
      <w:sdtContent>
        <w:p w:rsidR="00EC0AAE" w:rsidRPr="00180828" w:rsidRDefault="00EC0AAE" w:rsidP="00EC0AAE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  <w:p w:rsidR="00EC0AAE" w:rsidRPr="0040487A" w:rsidRDefault="00177F69" w:rsidP="00EC0AA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r w:rsidRPr="00177F69">
            <w:rPr>
              <w:rFonts w:ascii="Times New Roman" w:eastAsiaTheme="minorEastAsia" w:hAnsi="Times New Roman"/>
              <w:b/>
              <w:sz w:val="28"/>
              <w:szCs w:val="28"/>
            </w:rPr>
            <w:fldChar w:fldCharType="begin"/>
          </w:r>
          <w:r w:rsidR="00EC0AAE" w:rsidRPr="0040487A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177F69">
            <w:rPr>
              <w:rFonts w:ascii="Times New Roman" w:eastAsiaTheme="minorEastAsia" w:hAnsi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1. Общие положения</w:t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5D30E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0AAE" w:rsidRPr="0040487A" w:rsidRDefault="00177F69" w:rsidP="00EC0AA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7" w:history="1"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2. Характеристика социально-эконом</w:t>
            </w:r>
            <w:r w:rsidR="00E64065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ического положения Куланг</w:t>
            </w:r>
            <w:r w:rsidR="00F04174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 xml:space="preserve">инского </w:t>
            </w:r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сельского поселения</w:t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5D30E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0AAE" w:rsidRPr="0040487A" w:rsidRDefault="00177F69" w:rsidP="00EC0AA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8" w:history="1"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 xml:space="preserve">3. Основные проблемы социально-экономического развития </w:t>
            </w:r>
            <w:r w:rsidR="00E64065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СП</w:t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5D30E0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C0AAE" w:rsidRPr="0040487A" w:rsidRDefault="00177F69" w:rsidP="00EC0AA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9" w:history="1"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 xml:space="preserve">4. План мероприятий по решению проблем социально-экономического развития </w:t>
            </w:r>
            <w:r w:rsidR="00E64065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К</w:t>
            </w:r>
            <w:r w:rsidR="00EC0AAE" w:rsidRPr="0040487A">
              <w:rPr>
                <w:rStyle w:val="a3"/>
                <w:rFonts w:ascii="Times New Roman" w:hAnsi="Times New Roman"/>
                <w:b/>
                <w:noProof/>
                <w:sz w:val="28"/>
                <w:szCs w:val="28"/>
              </w:rPr>
              <w:t>СП</w:t>
            </w:r>
            <w:r w:rsidR="00EC0AA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237B87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2</w:t>
            </w:r>
          </w:hyperlink>
        </w:p>
        <w:p w:rsidR="00EC0AAE" w:rsidRDefault="00177F69" w:rsidP="00EC0AAE">
          <w:r w:rsidRPr="0040487A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b/>
          <w:sz w:val="28"/>
          <w:szCs w:val="28"/>
        </w:rPr>
      </w:pPr>
    </w:p>
    <w:p w:rsidR="00EC0AAE" w:rsidRDefault="00EC0AAE" w:rsidP="00EC0AAE">
      <w:pPr>
        <w:jc w:val="both"/>
        <w:rPr>
          <w:rFonts w:ascii="Times New Roman" w:hAnsi="Times New Roman"/>
          <w:sz w:val="28"/>
          <w:szCs w:val="28"/>
        </w:rPr>
        <w:sectPr w:rsidR="00EC0AAE" w:rsidSect="00B8713F">
          <w:headerReference w:type="default" r:id="rId8"/>
          <w:pgSz w:w="11906" w:h="16838"/>
          <w:pgMar w:top="567" w:right="850" w:bottom="1134" w:left="1701" w:header="708" w:footer="708" w:gutter="0"/>
          <w:pgNumType w:start="1"/>
          <w:cols w:space="708"/>
          <w:docGrid w:linePitch="360"/>
        </w:sectPr>
      </w:pPr>
    </w:p>
    <w:p w:rsidR="00F04174" w:rsidRPr="00180828" w:rsidRDefault="00F04174" w:rsidP="00F04174">
      <w:pPr>
        <w:pStyle w:val="1"/>
        <w:spacing w:after="3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lastRenderedPageBreak/>
        <w:tab/>
      </w:r>
      <w:bookmarkStart w:id="0" w:name="_Toc446948686"/>
      <w:r w:rsidRPr="00180828">
        <w:rPr>
          <w:rFonts w:ascii="Times New Roman" w:hAnsi="Times New Roman"/>
          <w:b/>
          <w:color w:val="000000"/>
        </w:rPr>
        <w:t>1. Общие положения</w:t>
      </w:r>
      <w:bookmarkEnd w:id="0"/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423BA">
        <w:rPr>
          <w:rFonts w:ascii="Times New Roman" w:hAnsi="Times New Roman"/>
          <w:sz w:val="28"/>
          <w:szCs w:val="28"/>
        </w:rPr>
        <w:t>План социально-экономического развития</w:t>
      </w:r>
      <w:r w:rsidR="00E640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4065">
        <w:rPr>
          <w:rFonts w:ascii="Times New Roman" w:hAnsi="Times New Roman"/>
          <w:sz w:val="28"/>
          <w:szCs w:val="28"/>
        </w:rPr>
        <w:t>Куланг</w:t>
      </w:r>
      <w:r>
        <w:rPr>
          <w:rFonts w:ascii="Times New Roman" w:hAnsi="Times New Roman"/>
          <w:sz w:val="28"/>
          <w:szCs w:val="28"/>
        </w:rPr>
        <w:t>инского</w:t>
      </w:r>
      <w:proofErr w:type="spellEnd"/>
      <w:r w:rsidRPr="00C423BA">
        <w:rPr>
          <w:rFonts w:ascii="Times New Roman" w:hAnsi="Times New Roman"/>
          <w:sz w:val="28"/>
          <w:szCs w:val="28"/>
        </w:rPr>
        <w:t xml:space="preserve"> сельского поселения (далее – План) разработ</w:t>
      </w:r>
      <w:r>
        <w:rPr>
          <w:rFonts w:ascii="Times New Roman" w:hAnsi="Times New Roman"/>
          <w:sz w:val="28"/>
          <w:szCs w:val="28"/>
        </w:rPr>
        <w:t>ан в соответствии с поручением Президента Республики Татарстан от 16.11.2015 № ПР-373 в рамках реализации С</w:t>
      </w:r>
      <w:r w:rsidRPr="00C423BA">
        <w:rPr>
          <w:rFonts w:ascii="Times New Roman" w:hAnsi="Times New Roman"/>
          <w:sz w:val="28"/>
          <w:szCs w:val="28"/>
        </w:rPr>
        <w:t>тратегии</w:t>
      </w:r>
      <w:r>
        <w:rPr>
          <w:rFonts w:ascii="Times New Roman" w:hAnsi="Times New Roman"/>
          <w:sz w:val="28"/>
          <w:szCs w:val="28"/>
        </w:rPr>
        <w:t xml:space="preserve"> социально-экономического развития Республики Татарстан на период до</w:t>
      </w:r>
      <w:r w:rsidRPr="00C423BA">
        <w:rPr>
          <w:rFonts w:ascii="Times New Roman" w:hAnsi="Times New Roman"/>
          <w:sz w:val="28"/>
          <w:szCs w:val="28"/>
        </w:rPr>
        <w:t xml:space="preserve"> 2030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026BBD">
        <w:rPr>
          <w:rFonts w:ascii="Times New Roman" w:hAnsi="Times New Roman"/>
          <w:sz w:val="28"/>
          <w:szCs w:val="28"/>
        </w:rPr>
        <w:t>а также в целях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6BBD">
        <w:rPr>
          <w:rFonts w:ascii="Times New Roman" w:hAnsi="Times New Roman"/>
          <w:sz w:val="28"/>
          <w:szCs w:val="28"/>
        </w:rPr>
        <w:t>Стратегии</w:t>
      </w:r>
      <w:r w:rsidRPr="00C423BA">
        <w:rPr>
          <w:rFonts w:ascii="Times New Roman" w:hAnsi="Times New Roman"/>
          <w:sz w:val="28"/>
          <w:szCs w:val="28"/>
        </w:rPr>
        <w:t xml:space="preserve"> социально-экономического развития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C423B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2016-2021 гг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Pr="00C423BA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до</w:t>
      </w:r>
      <w:r w:rsidRPr="00C423BA">
        <w:rPr>
          <w:rFonts w:ascii="Times New Roman" w:hAnsi="Times New Roman"/>
          <w:sz w:val="28"/>
          <w:szCs w:val="28"/>
        </w:rPr>
        <w:t>2030 года</w:t>
      </w:r>
      <w:r>
        <w:rPr>
          <w:rFonts w:ascii="Times New Roman" w:hAnsi="Times New Roman"/>
          <w:sz w:val="28"/>
          <w:szCs w:val="28"/>
        </w:rPr>
        <w:t xml:space="preserve"> (далее – Стратегия КМР).П</w:t>
      </w:r>
      <w:r w:rsidRPr="00C423BA">
        <w:rPr>
          <w:rFonts w:ascii="Times New Roman" w:hAnsi="Times New Roman"/>
          <w:sz w:val="28"/>
          <w:szCs w:val="28"/>
        </w:rPr>
        <w:t>ериод, на который разрабатывается План</w:t>
      </w:r>
      <w:r>
        <w:rPr>
          <w:rFonts w:ascii="Times New Roman" w:hAnsi="Times New Roman"/>
          <w:sz w:val="28"/>
          <w:szCs w:val="28"/>
        </w:rPr>
        <w:t>,</w:t>
      </w:r>
      <w:r w:rsidRPr="00C423BA">
        <w:rPr>
          <w:rFonts w:ascii="Times New Roman" w:hAnsi="Times New Roman"/>
          <w:sz w:val="28"/>
          <w:szCs w:val="28"/>
        </w:rPr>
        <w:t xml:space="preserve"> определен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64180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и К</w:t>
      </w:r>
      <w:r w:rsidRPr="00564180">
        <w:rPr>
          <w:rFonts w:ascii="Times New Roman" w:hAnsi="Times New Roman"/>
          <w:sz w:val="28"/>
          <w:szCs w:val="28"/>
        </w:rPr>
        <w:t>МР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04174" w:rsidRPr="00C423BA" w:rsidRDefault="00F04174" w:rsidP="00F04174">
      <w:pPr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423BA">
        <w:rPr>
          <w:rFonts w:ascii="Times New Roman" w:hAnsi="Times New Roman"/>
          <w:sz w:val="28"/>
          <w:szCs w:val="28"/>
        </w:rPr>
        <w:t xml:space="preserve">Учитывая высокий уровень неопределенности </w:t>
      </w:r>
      <w:r>
        <w:rPr>
          <w:rFonts w:ascii="Times New Roman" w:hAnsi="Times New Roman"/>
          <w:sz w:val="28"/>
          <w:szCs w:val="28"/>
        </w:rPr>
        <w:t xml:space="preserve">социально-экономических и общественно-политических процессов в стране и </w:t>
      </w:r>
      <w:r w:rsidRPr="00C423BA">
        <w:rPr>
          <w:rFonts w:ascii="Times New Roman" w:hAnsi="Times New Roman"/>
          <w:sz w:val="28"/>
          <w:szCs w:val="28"/>
        </w:rPr>
        <w:t>республике, основная часть мероприятий сконце</w:t>
      </w:r>
      <w:r>
        <w:rPr>
          <w:rFonts w:ascii="Times New Roman" w:hAnsi="Times New Roman"/>
          <w:sz w:val="28"/>
          <w:szCs w:val="28"/>
        </w:rPr>
        <w:t>нтрирована в период</w:t>
      </w:r>
      <w:r w:rsidRPr="00C423BA">
        <w:rPr>
          <w:rFonts w:ascii="Times New Roman" w:hAnsi="Times New Roman"/>
          <w:sz w:val="28"/>
          <w:szCs w:val="28"/>
        </w:rPr>
        <w:t xml:space="preserve"> 2016-2017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3BA">
        <w:rPr>
          <w:rFonts w:ascii="Times New Roman" w:hAnsi="Times New Roman"/>
          <w:sz w:val="28"/>
          <w:szCs w:val="28"/>
        </w:rPr>
        <w:t xml:space="preserve">В дальнейшем предполагается, что на основе результатов выполнения мероприятий за истекший период, а также результатов реализации </w:t>
      </w:r>
      <w:r>
        <w:rPr>
          <w:rFonts w:ascii="Times New Roman" w:hAnsi="Times New Roman"/>
          <w:sz w:val="28"/>
          <w:szCs w:val="28"/>
        </w:rPr>
        <w:t>Стратегии в К</w:t>
      </w:r>
      <w:r w:rsidRPr="00564180">
        <w:rPr>
          <w:rFonts w:ascii="Times New Roman" w:hAnsi="Times New Roman"/>
          <w:sz w:val="28"/>
          <w:szCs w:val="28"/>
        </w:rPr>
        <w:t xml:space="preserve">МР </w:t>
      </w:r>
      <w:r>
        <w:rPr>
          <w:rFonts w:ascii="Times New Roman" w:hAnsi="Times New Roman"/>
          <w:sz w:val="28"/>
          <w:szCs w:val="28"/>
        </w:rPr>
        <w:t xml:space="preserve">будет уточняться </w:t>
      </w:r>
      <w:r w:rsidRPr="00C423BA">
        <w:rPr>
          <w:rFonts w:ascii="Times New Roman" w:hAnsi="Times New Roman"/>
          <w:sz w:val="28"/>
          <w:szCs w:val="28"/>
        </w:rPr>
        <w:t>перечень мероприятий на следующий период.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423BA">
        <w:rPr>
          <w:rFonts w:ascii="Times New Roman" w:hAnsi="Times New Roman"/>
          <w:sz w:val="28"/>
          <w:szCs w:val="28"/>
        </w:rPr>
        <w:t xml:space="preserve">Перечень мероприятий содержит информацию о </w:t>
      </w:r>
      <w:r>
        <w:rPr>
          <w:rFonts w:ascii="Times New Roman" w:hAnsi="Times New Roman"/>
          <w:sz w:val="28"/>
          <w:szCs w:val="28"/>
        </w:rPr>
        <w:t xml:space="preserve">сроках выполнения работ, центрах ответственности и </w:t>
      </w:r>
      <w:r w:rsidRPr="00C423BA">
        <w:rPr>
          <w:rFonts w:ascii="Times New Roman" w:hAnsi="Times New Roman"/>
          <w:sz w:val="28"/>
          <w:szCs w:val="28"/>
        </w:rPr>
        <w:t>планируемых объемах финансовых ресурсов</w:t>
      </w:r>
      <w:r>
        <w:rPr>
          <w:rFonts w:ascii="Times New Roman" w:hAnsi="Times New Roman"/>
          <w:sz w:val="28"/>
          <w:szCs w:val="28"/>
        </w:rPr>
        <w:t xml:space="preserve">, которые могут корректироваться </w:t>
      </w:r>
      <w:r w:rsidRPr="00C423BA">
        <w:rPr>
          <w:rFonts w:ascii="Times New Roman" w:hAnsi="Times New Roman"/>
          <w:sz w:val="28"/>
          <w:szCs w:val="28"/>
        </w:rPr>
        <w:t>в проце</w:t>
      </w:r>
      <w:r>
        <w:rPr>
          <w:rFonts w:ascii="Times New Roman" w:hAnsi="Times New Roman"/>
          <w:sz w:val="28"/>
          <w:szCs w:val="28"/>
        </w:rPr>
        <w:t>с</w:t>
      </w:r>
      <w:r w:rsidRPr="00C423BA">
        <w:rPr>
          <w:rFonts w:ascii="Times New Roman" w:hAnsi="Times New Roman"/>
          <w:sz w:val="28"/>
          <w:szCs w:val="28"/>
        </w:rPr>
        <w:t xml:space="preserve">се реализации мероприятий,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423BA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же </w:t>
      </w:r>
      <w:r w:rsidRPr="00C423BA">
        <w:rPr>
          <w:rFonts w:ascii="Times New Roman" w:hAnsi="Times New Roman"/>
          <w:sz w:val="28"/>
          <w:szCs w:val="28"/>
        </w:rPr>
        <w:t>исходя из возможностей местного и республиканского</w:t>
      </w:r>
      <w:r>
        <w:rPr>
          <w:rFonts w:ascii="Times New Roman" w:hAnsi="Times New Roman"/>
          <w:sz w:val="28"/>
          <w:szCs w:val="28"/>
        </w:rPr>
        <w:t xml:space="preserve"> бюджетов</w:t>
      </w:r>
      <w:r w:rsidRPr="00C423BA">
        <w:rPr>
          <w:rFonts w:ascii="Times New Roman" w:hAnsi="Times New Roman"/>
          <w:sz w:val="28"/>
          <w:szCs w:val="28"/>
        </w:rPr>
        <w:t>.</w:t>
      </w:r>
    </w:p>
    <w:p w:rsidR="00F04174" w:rsidRPr="00180828" w:rsidRDefault="00F04174" w:rsidP="00F04174">
      <w:pPr>
        <w:pStyle w:val="1"/>
        <w:spacing w:after="360"/>
        <w:rPr>
          <w:rFonts w:ascii="Times New Roman" w:hAnsi="Times New Roman"/>
          <w:b/>
          <w:color w:val="000000"/>
        </w:rPr>
      </w:pPr>
      <w:bookmarkStart w:id="1" w:name="_Toc446948687"/>
      <w:r w:rsidRPr="00180828">
        <w:rPr>
          <w:rFonts w:ascii="Times New Roman" w:hAnsi="Times New Roman"/>
          <w:b/>
          <w:color w:val="000000"/>
        </w:rPr>
        <w:t>2. Характеристика</w:t>
      </w:r>
      <w:r>
        <w:rPr>
          <w:rFonts w:ascii="Times New Roman" w:hAnsi="Times New Roman"/>
          <w:b/>
          <w:color w:val="000000"/>
        </w:rPr>
        <w:t xml:space="preserve"> социально</w:t>
      </w:r>
      <w:r w:rsidR="00E64065">
        <w:rPr>
          <w:rFonts w:ascii="Times New Roman" w:hAnsi="Times New Roman"/>
          <w:b/>
          <w:color w:val="000000"/>
        </w:rPr>
        <w:t xml:space="preserve">-экономического положения </w:t>
      </w:r>
      <w:proofErr w:type="spellStart"/>
      <w:r w:rsidR="00E64065">
        <w:rPr>
          <w:rFonts w:ascii="Times New Roman" w:hAnsi="Times New Roman"/>
          <w:b/>
          <w:color w:val="000000"/>
        </w:rPr>
        <w:t>Куланг</w:t>
      </w:r>
      <w:r>
        <w:rPr>
          <w:rFonts w:ascii="Times New Roman" w:hAnsi="Times New Roman"/>
          <w:b/>
          <w:color w:val="000000"/>
        </w:rPr>
        <w:t>инского</w:t>
      </w:r>
      <w:proofErr w:type="spellEnd"/>
      <w:r w:rsidRPr="00180828">
        <w:rPr>
          <w:rFonts w:ascii="Times New Roman" w:hAnsi="Times New Roman"/>
          <w:b/>
          <w:color w:val="000000"/>
        </w:rPr>
        <w:t xml:space="preserve"> сельского поселения</w:t>
      </w:r>
      <w:bookmarkEnd w:id="1"/>
    </w:p>
    <w:p w:rsidR="00F04174" w:rsidRPr="00507548" w:rsidRDefault="00E64065" w:rsidP="00F04174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Куланг</w:t>
      </w:r>
      <w:r w:rsidR="00F04174">
        <w:rPr>
          <w:rFonts w:ascii="Times New Roman" w:hAnsi="Times New Roman"/>
          <w:sz w:val="28"/>
          <w:szCs w:val="28"/>
        </w:rPr>
        <w:t>инское</w:t>
      </w:r>
      <w:proofErr w:type="spellEnd"/>
      <w:r w:rsidR="00F04174">
        <w:rPr>
          <w:rFonts w:ascii="Times New Roman" w:hAnsi="Times New Roman"/>
          <w:sz w:val="28"/>
          <w:szCs w:val="28"/>
        </w:rPr>
        <w:t xml:space="preserve"> </w:t>
      </w:r>
      <w:r w:rsidR="00F04174" w:rsidRPr="003F1766">
        <w:rPr>
          <w:rFonts w:ascii="Times New Roman" w:hAnsi="Times New Roman"/>
          <w:sz w:val="28"/>
          <w:szCs w:val="28"/>
        </w:rPr>
        <w:t>сельско</w:t>
      </w:r>
      <w:r w:rsidR="00F04174">
        <w:rPr>
          <w:rFonts w:ascii="Times New Roman" w:hAnsi="Times New Roman"/>
          <w:sz w:val="28"/>
          <w:szCs w:val="28"/>
        </w:rPr>
        <w:t>е</w:t>
      </w:r>
      <w:r w:rsidR="00F04174" w:rsidRPr="003F176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 (далее – К</w:t>
      </w:r>
      <w:r w:rsidR="00F04174">
        <w:rPr>
          <w:rFonts w:ascii="Times New Roman" w:hAnsi="Times New Roman"/>
          <w:sz w:val="28"/>
          <w:szCs w:val="28"/>
        </w:rPr>
        <w:t xml:space="preserve">СП) расположено в северо-западной части </w:t>
      </w:r>
      <w:proofErr w:type="spellStart"/>
      <w:r w:rsidR="00F04174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04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района. Площадь КСП составляет 1502 га. </w:t>
      </w:r>
      <w:r w:rsidRPr="00507548">
        <w:rPr>
          <w:rFonts w:ascii="Times New Roman" w:hAnsi="Times New Roman"/>
          <w:sz w:val="28"/>
          <w:szCs w:val="28"/>
        </w:rPr>
        <w:t xml:space="preserve">Оно граничит с </w:t>
      </w:r>
      <w:proofErr w:type="spellStart"/>
      <w:r w:rsidRPr="00507548">
        <w:rPr>
          <w:rFonts w:ascii="Times New Roman" w:hAnsi="Times New Roman"/>
          <w:sz w:val="28"/>
          <w:szCs w:val="28"/>
        </w:rPr>
        <w:t>Бурундуков</w:t>
      </w:r>
      <w:r w:rsidR="00F04174" w:rsidRPr="00507548">
        <w:rPr>
          <w:rFonts w:ascii="Times New Roman" w:hAnsi="Times New Roman"/>
          <w:sz w:val="28"/>
          <w:szCs w:val="28"/>
        </w:rPr>
        <w:t>ским</w:t>
      </w:r>
      <w:proofErr w:type="spellEnd"/>
      <w:r w:rsidR="00F04174" w:rsidRPr="00507548">
        <w:rPr>
          <w:rFonts w:ascii="Times New Roman" w:hAnsi="Times New Roman"/>
          <w:sz w:val="28"/>
          <w:szCs w:val="28"/>
        </w:rPr>
        <w:t xml:space="preserve"> СП на </w:t>
      </w:r>
      <w:r w:rsidR="00507548" w:rsidRPr="00507548">
        <w:rPr>
          <w:rFonts w:ascii="Times New Roman" w:hAnsi="Times New Roman"/>
          <w:sz w:val="28"/>
          <w:szCs w:val="28"/>
        </w:rPr>
        <w:t>севере</w:t>
      </w:r>
      <w:r w:rsidR="00507548">
        <w:rPr>
          <w:rFonts w:ascii="Times New Roman" w:hAnsi="Times New Roman"/>
          <w:sz w:val="28"/>
          <w:szCs w:val="28"/>
        </w:rPr>
        <w:t xml:space="preserve">, </w:t>
      </w:r>
      <w:r w:rsidRPr="00507548">
        <w:rPr>
          <w:rFonts w:ascii="Times New Roman" w:hAnsi="Times New Roman"/>
          <w:sz w:val="28"/>
          <w:szCs w:val="28"/>
        </w:rPr>
        <w:t xml:space="preserve">с северо-востока с </w:t>
      </w:r>
      <w:proofErr w:type="spellStart"/>
      <w:r w:rsidRPr="00507548">
        <w:rPr>
          <w:rFonts w:ascii="Times New Roman" w:hAnsi="Times New Roman"/>
          <w:sz w:val="28"/>
          <w:szCs w:val="28"/>
        </w:rPr>
        <w:t>Маломеминским</w:t>
      </w:r>
      <w:proofErr w:type="spellEnd"/>
      <w:r w:rsidRPr="00507548">
        <w:rPr>
          <w:rFonts w:ascii="Times New Roman" w:hAnsi="Times New Roman"/>
          <w:sz w:val="28"/>
          <w:szCs w:val="28"/>
        </w:rPr>
        <w:t xml:space="preserve"> СП, с востока и юго-востока с Федоро</w:t>
      </w:r>
      <w:r w:rsidR="00AD0A08" w:rsidRPr="00507548">
        <w:rPr>
          <w:rFonts w:ascii="Times New Roman" w:hAnsi="Times New Roman"/>
          <w:sz w:val="28"/>
          <w:szCs w:val="28"/>
        </w:rPr>
        <w:t>вским СП</w:t>
      </w:r>
      <w:r w:rsidR="00F04174" w:rsidRPr="00507548">
        <w:rPr>
          <w:rFonts w:ascii="Times New Roman" w:hAnsi="Times New Roman"/>
          <w:sz w:val="28"/>
          <w:szCs w:val="28"/>
        </w:rPr>
        <w:t>. В соста</w:t>
      </w:r>
      <w:r w:rsidRPr="0050754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КСП входят  3 населенных пункта</w:t>
      </w:r>
      <w:r w:rsidR="00F04174" w:rsidRPr="00C423BA">
        <w:rPr>
          <w:rFonts w:ascii="Times New Roman" w:hAnsi="Times New Roman"/>
          <w:sz w:val="28"/>
          <w:szCs w:val="28"/>
        </w:rPr>
        <w:t>, их территори</w:t>
      </w:r>
      <w:r w:rsidR="00F04174">
        <w:rPr>
          <w:rFonts w:ascii="Times New Roman" w:hAnsi="Times New Roman"/>
          <w:sz w:val="28"/>
          <w:szCs w:val="28"/>
        </w:rPr>
        <w:t>альное расположение представлено</w:t>
      </w:r>
      <w:r w:rsidR="00F04174" w:rsidRPr="00C423BA">
        <w:rPr>
          <w:rFonts w:ascii="Times New Roman" w:hAnsi="Times New Roman"/>
          <w:sz w:val="28"/>
          <w:szCs w:val="28"/>
        </w:rPr>
        <w:t xml:space="preserve"> на рисунке 1.</w:t>
      </w: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555351">
      <w:pPr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555351" w:rsidP="00555351">
      <w:pPr>
        <w:jc w:val="center"/>
        <w:rPr>
          <w:rFonts w:ascii="Times New Roman" w:hAnsi="Times New Roman"/>
          <w:sz w:val="20"/>
          <w:szCs w:val="20"/>
        </w:rPr>
      </w:pPr>
      <w:r w:rsidRPr="00555351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029075" cy="5400675"/>
            <wp:effectExtent l="19050" t="0" r="9525" b="0"/>
            <wp:docPr id="2" name="Рисунок 1" descr="E:\ПЗЗ Кулангинское 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ЗЗ Кулангинское С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12" t="7143" r="1347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81309F" w:rsidRDefault="0081309F" w:rsidP="00F04174">
      <w:pPr>
        <w:jc w:val="center"/>
        <w:rPr>
          <w:rFonts w:ascii="Times New Roman" w:hAnsi="Times New Roman"/>
          <w:sz w:val="20"/>
          <w:szCs w:val="20"/>
        </w:rPr>
      </w:pPr>
    </w:p>
    <w:p w:rsidR="00F04174" w:rsidRPr="00432CF8" w:rsidRDefault="00F04174" w:rsidP="00F04174">
      <w:pPr>
        <w:jc w:val="center"/>
        <w:rPr>
          <w:rFonts w:ascii="Times New Roman" w:hAnsi="Times New Roman"/>
          <w:sz w:val="20"/>
          <w:szCs w:val="20"/>
        </w:rPr>
      </w:pPr>
      <w:r w:rsidRPr="00432CF8">
        <w:rPr>
          <w:rFonts w:ascii="Times New Roman" w:hAnsi="Times New Roman"/>
          <w:sz w:val="20"/>
          <w:szCs w:val="20"/>
        </w:rPr>
        <w:t>Рисунок 1</w:t>
      </w:r>
      <w:r w:rsidR="0081309F">
        <w:rPr>
          <w:rFonts w:ascii="Times New Roman" w:hAnsi="Times New Roman"/>
          <w:sz w:val="20"/>
          <w:szCs w:val="20"/>
        </w:rPr>
        <w:t>. Территориальное расположение К</w:t>
      </w:r>
      <w:r w:rsidRPr="00432CF8">
        <w:rPr>
          <w:rFonts w:ascii="Times New Roman" w:hAnsi="Times New Roman"/>
          <w:sz w:val="20"/>
          <w:szCs w:val="20"/>
        </w:rPr>
        <w:t>СП и его населенных пунктов</w:t>
      </w:r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  <w:r w:rsidRPr="00C423BA">
        <w:rPr>
          <w:rFonts w:ascii="Times New Roman" w:hAnsi="Times New Roman"/>
          <w:sz w:val="28"/>
          <w:szCs w:val="28"/>
        </w:rPr>
        <w:t>Численность населения по</w:t>
      </w:r>
      <w:r>
        <w:rPr>
          <w:rFonts w:ascii="Times New Roman" w:hAnsi="Times New Roman"/>
          <w:sz w:val="28"/>
          <w:szCs w:val="28"/>
        </w:rPr>
        <w:t xml:space="preserve"> перечисленным населенным пункта</w:t>
      </w:r>
      <w:r w:rsidRPr="00C423BA">
        <w:rPr>
          <w:rFonts w:ascii="Times New Roman" w:hAnsi="Times New Roman"/>
          <w:sz w:val="28"/>
          <w:szCs w:val="28"/>
        </w:rPr>
        <w:t>м представлена в таблице 1.</w:t>
      </w:r>
    </w:p>
    <w:p w:rsidR="00E64065" w:rsidRDefault="00E64065" w:rsidP="00F04174">
      <w:pPr>
        <w:jc w:val="right"/>
        <w:rPr>
          <w:rFonts w:ascii="Times New Roman" w:hAnsi="Times New Roman"/>
          <w:b/>
          <w:sz w:val="28"/>
          <w:szCs w:val="28"/>
        </w:rPr>
      </w:pPr>
    </w:p>
    <w:p w:rsidR="00E64065" w:rsidRDefault="00E64065" w:rsidP="00F04174">
      <w:pPr>
        <w:jc w:val="right"/>
        <w:rPr>
          <w:rFonts w:ascii="Times New Roman" w:hAnsi="Times New Roman"/>
          <w:b/>
          <w:sz w:val="28"/>
          <w:szCs w:val="28"/>
        </w:rPr>
      </w:pPr>
    </w:p>
    <w:p w:rsidR="00555351" w:rsidRDefault="00555351" w:rsidP="00F04174">
      <w:pPr>
        <w:jc w:val="right"/>
        <w:rPr>
          <w:rFonts w:ascii="Times New Roman" w:hAnsi="Times New Roman"/>
          <w:b/>
          <w:sz w:val="28"/>
          <w:szCs w:val="28"/>
        </w:rPr>
      </w:pPr>
    </w:p>
    <w:p w:rsidR="00555351" w:rsidRDefault="00555351" w:rsidP="00F04174">
      <w:pPr>
        <w:jc w:val="right"/>
        <w:rPr>
          <w:rFonts w:ascii="Times New Roman" w:hAnsi="Times New Roman"/>
          <w:b/>
          <w:sz w:val="28"/>
          <w:szCs w:val="28"/>
        </w:rPr>
      </w:pPr>
    </w:p>
    <w:p w:rsidR="00555351" w:rsidRDefault="00555351" w:rsidP="00F04174">
      <w:pPr>
        <w:jc w:val="right"/>
        <w:rPr>
          <w:rFonts w:ascii="Times New Roman" w:hAnsi="Times New Roman"/>
          <w:b/>
          <w:sz w:val="28"/>
          <w:szCs w:val="28"/>
        </w:rPr>
      </w:pPr>
    </w:p>
    <w:p w:rsidR="00F04174" w:rsidRDefault="00F04174" w:rsidP="00F0417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1</w:t>
      </w:r>
    </w:p>
    <w:p w:rsidR="00F04174" w:rsidRPr="00457599" w:rsidRDefault="00F04174" w:rsidP="00F041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Численность жит</w:t>
      </w:r>
      <w:r w:rsidR="00555351">
        <w:rPr>
          <w:rFonts w:ascii="Times New Roman" w:hAnsi="Times New Roman"/>
          <w:b/>
          <w:sz w:val="28"/>
          <w:szCs w:val="28"/>
        </w:rPr>
        <w:t xml:space="preserve">елей в населенных пунктах </w:t>
      </w:r>
      <w:proofErr w:type="spellStart"/>
      <w:r w:rsidR="00555351">
        <w:rPr>
          <w:rFonts w:ascii="Times New Roman" w:hAnsi="Times New Roman"/>
          <w:b/>
          <w:sz w:val="28"/>
          <w:szCs w:val="28"/>
        </w:rPr>
        <w:t>Куланг</w:t>
      </w:r>
      <w:r>
        <w:rPr>
          <w:rFonts w:ascii="Times New Roman" w:hAnsi="Times New Roman"/>
          <w:b/>
          <w:sz w:val="28"/>
          <w:szCs w:val="28"/>
        </w:rPr>
        <w:t>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8"/>
        <w:gridCol w:w="3979"/>
        <w:gridCol w:w="4242"/>
      </w:tblGrid>
      <w:tr w:rsidR="00F04174" w:rsidRPr="0046585F" w:rsidTr="00722FF5">
        <w:trPr>
          <w:trHeight w:val="888"/>
          <w:jc w:val="center"/>
        </w:trPr>
        <w:tc>
          <w:tcPr>
            <w:tcW w:w="988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85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85F">
              <w:rPr>
                <w:rFonts w:ascii="Times New Roman" w:hAnsi="Times New Roman"/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4242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85F">
              <w:rPr>
                <w:rFonts w:ascii="Times New Roman" w:hAnsi="Times New Roman"/>
                <w:b/>
                <w:sz w:val="28"/>
                <w:szCs w:val="28"/>
              </w:rPr>
              <w:t>Численность населения, чел.</w:t>
            </w:r>
          </w:p>
        </w:tc>
      </w:tr>
      <w:tr w:rsidR="00F04174" w:rsidRPr="0046585F" w:rsidTr="00722FF5">
        <w:trPr>
          <w:trHeight w:val="650"/>
          <w:jc w:val="center"/>
        </w:trPr>
        <w:tc>
          <w:tcPr>
            <w:tcW w:w="988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6585F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979" w:type="dxa"/>
          </w:tcPr>
          <w:p w:rsidR="00F04174" w:rsidRPr="0046585F" w:rsidRDefault="00F04174" w:rsidP="00E64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Деревня </w:t>
            </w:r>
            <w:r w:rsidR="00E64065">
              <w:rPr>
                <w:rFonts w:ascii="Times New Roman" w:hAnsi="Times New Roman"/>
                <w:sz w:val="28"/>
                <w:szCs w:val="28"/>
              </w:rPr>
              <w:t>Беляево</w:t>
            </w:r>
          </w:p>
        </w:tc>
        <w:tc>
          <w:tcPr>
            <w:tcW w:w="4242" w:type="dxa"/>
          </w:tcPr>
          <w:p w:rsidR="00F04174" w:rsidRPr="00C12ED5" w:rsidRDefault="00E64065" w:rsidP="00E640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203</w:t>
            </w:r>
          </w:p>
        </w:tc>
      </w:tr>
      <w:tr w:rsidR="00F04174" w:rsidRPr="0046585F" w:rsidTr="00722FF5">
        <w:trPr>
          <w:trHeight w:val="60"/>
          <w:jc w:val="center"/>
        </w:trPr>
        <w:tc>
          <w:tcPr>
            <w:tcW w:w="988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6585F"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979" w:type="dxa"/>
          </w:tcPr>
          <w:p w:rsidR="00F04174" w:rsidRPr="0046585F" w:rsidRDefault="00E64065" w:rsidP="00722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Пос.жд.ст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уланга</w:t>
            </w:r>
            <w:proofErr w:type="spellEnd"/>
          </w:p>
        </w:tc>
        <w:tc>
          <w:tcPr>
            <w:tcW w:w="4242" w:type="dxa"/>
          </w:tcPr>
          <w:p w:rsidR="00F04174" w:rsidRPr="00C12ED5" w:rsidRDefault="00E64065" w:rsidP="00E640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406</w:t>
            </w:r>
          </w:p>
        </w:tc>
      </w:tr>
      <w:tr w:rsidR="00F04174" w:rsidRPr="0046585F" w:rsidTr="00722FF5">
        <w:trPr>
          <w:trHeight w:val="60"/>
          <w:jc w:val="center"/>
        </w:trPr>
        <w:tc>
          <w:tcPr>
            <w:tcW w:w="988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6585F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979" w:type="dxa"/>
          </w:tcPr>
          <w:p w:rsidR="00F04174" w:rsidRPr="0046585F" w:rsidRDefault="00F04174" w:rsidP="00E64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Деревня </w:t>
            </w:r>
            <w:r w:rsidR="00E64065">
              <w:rPr>
                <w:rFonts w:ascii="Times New Roman" w:hAnsi="Times New Roman"/>
                <w:sz w:val="28"/>
                <w:szCs w:val="28"/>
              </w:rPr>
              <w:t xml:space="preserve">Нижняя </w:t>
            </w:r>
            <w:proofErr w:type="spellStart"/>
            <w:r w:rsidR="00E64065">
              <w:rPr>
                <w:rFonts w:ascii="Times New Roman" w:hAnsi="Times New Roman"/>
                <w:sz w:val="28"/>
                <w:szCs w:val="28"/>
              </w:rPr>
              <w:t>Куланга</w:t>
            </w:r>
            <w:proofErr w:type="spellEnd"/>
          </w:p>
        </w:tc>
        <w:tc>
          <w:tcPr>
            <w:tcW w:w="4242" w:type="dxa"/>
          </w:tcPr>
          <w:p w:rsidR="00F04174" w:rsidRPr="00C12ED5" w:rsidRDefault="00E64065" w:rsidP="00E640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  <w:tr w:rsidR="00F04174" w:rsidRPr="0046585F" w:rsidTr="00722FF5">
        <w:trPr>
          <w:trHeight w:val="60"/>
          <w:jc w:val="center"/>
        </w:trPr>
        <w:tc>
          <w:tcPr>
            <w:tcW w:w="988" w:type="dxa"/>
          </w:tcPr>
          <w:p w:rsidR="00F04174" w:rsidRPr="0046585F" w:rsidRDefault="00F04174" w:rsidP="00722FF5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979" w:type="dxa"/>
          </w:tcPr>
          <w:p w:rsidR="00F04174" w:rsidRPr="0046585F" w:rsidRDefault="00F04174" w:rsidP="00722F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85F">
              <w:rPr>
                <w:rFonts w:ascii="Times New Roman" w:hAnsi="Times New Roman"/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4242" w:type="dxa"/>
          </w:tcPr>
          <w:p w:rsidR="00F04174" w:rsidRPr="00C12ED5" w:rsidRDefault="00B76096" w:rsidP="00722F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660</w:t>
            </w:r>
          </w:p>
        </w:tc>
      </w:tr>
    </w:tbl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Pr="00180B6C" w:rsidRDefault="00F04174" w:rsidP="00F04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C423BA">
        <w:rPr>
          <w:rFonts w:ascii="Times New Roman" w:hAnsi="Times New Roman"/>
          <w:sz w:val="28"/>
          <w:szCs w:val="28"/>
        </w:rPr>
        <w:t xml:space="preserve">Общая численность </w:t>
      </w:r>
      <w:r w:rsidR="00B7609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 w:rsidRPr="00C423BA">
        <w:rPr>
          <w:rFonts w:ascii="Times New Roman" w:hAnsi="Times New Roman"/>
          <w:sz w:val="28"/>
          <w:szCs w:val="28"/>
        </w:rPr>
        <w:t xml:space="preserve"> составляет</w:t>
      </w:r>
      <w:r w:rsidR="00B76096">
        <w:rPr>
          <w:rFonts w:ascii="Times New Roman" w:hAnsi="Times New Roman"/>
          <w:sz w:val="28"/>
          <w:szCs w:val="28"/>
        </w:rPr>
        <w:t xml:space="preserve"> 660  человек</w:t>
      </w:r>
      <w:r w:rsidRPr="00C423BA">
        <w:rPr>
          <w:rFonts w:ascii="Times New Roman" w:hAnsi="Times New Roman"/>
          <w:sz w:val="28"/>
          <w:szCs w:val="28"/>
        </w:rPr>
        <w:t>, из них трудоспособного</w:t>
      </w:r>
      <w:r w:rsidR="00B76096">
        <w:rPr>
          <w:rFonts w:ascii="Times New Roman" w:hAnsi="Times New Roman"/>
          <w:sz w:val="28"/>
          <w:szCs w:val="28"/>
        </w:rPr>
        <w:t xml:space="preserve"> – 33</w:t>
      </w:r>
      <w:r>
        <w:rPr>
          <w:rFonts w:ascii="Times New Roman" w:hAnsi="Times New Roman"/>
          <w:sz w:val="28"/>
          <w:szCs w:val="28"/>
        </w:rPr>
        <w:t>8 человек</w:t>
      </w:r>
      <w:r w:rsidRPr="00C423BA">
        <w:rPr>
          <w:rFonts w:ascii="Times New Roman" w:hAnsi="Times New Roman"/>
          <w:sz w:val="28"/>
          <w:szCs w:val="28"/>
        </w:rPr>
        <w:t>, экономически активного</w:t>
      </w:r>
      <w:r>
        <w:rPr>
          <w:rFonts w:ascii="Times New Roman" w:hAnsi="Times New Roman"/>
          <w:sz w:val="28"/>
          <w:szCs w:val="28"/>
        </w:rPr>
        <w:t xml:space="preserve"> - 170 человек</w:t>
      </w:r>
      <w:r w:rsidRPr="00C423BA">
        <w:rPr>
          <w:rFonts w:ascii="Times New Roman" w:hAnsi="Times New Roman"/>
          <w:sz w:val="28"/>
          <w:szCs w:val="28"/>
        </w:rPr>
        <w:t>, в возрасте до 3</w:t>
      </w:r>
      <w:r>
        <w:rPr>
          <w:rFonts w:ascii="Times New Roman" w:hAnsi="Times New Roman"/>
          <w:sz w:val="28"/>
          <w:szCs w:val="28"/>
        </w:rPr>
        <w:t xml:space="preserve"> лет– 12 человек</w:t>
      </w:r>
      <w:r w:rsidRPr="00C423BA">
        <w:rPr>
          <w:rFonts w:ascii="Times New Roman" w:hAnsi="Times New Roman"/>
          <w:sz w:val="28"/>
          <w:szCs w:val="28"/>
        </w:rPr>
        <w:t>, с 3-7</w:t>
      </w:r>
      <w:r w:rsidR="00B76096">
        <w:rPr>
          <w:rFonts w:ascii="Times New Roman" w:hAnsi="Times New Roman"/>
          <w:sz w:val="28"/>
          <w:szCs w:val="28"/>
        </w:rPr>
        <w:t xml:space="preserve"> лет - 34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Pr="00C423BA">
        <w:rPr>
          <w:rFonts w:ascii="Times New Roman" w:hAnsi="Times New Roman"/>
          <w:sz w:val="28"/>
          <w:szCs w:val="28"/>
        </w:rPr>
        <w:t>, 7-17</w:t>
      </w:r>
      <w:r w:rsidR="00B76096">
        <w:rPr>
          <w:rFonts w:ascii="Times New Roman" w:hAnsi="Times New Roman"/>
          <w:sz w:val="28"/>
          <w:szCs w:val="28"/>
        </w:rPr>
        <w:t xml:space="preserve"> лет - 96 человек</w:t>
      </w:r>
      <w:r w:rsidRPr="00C423BA">
        <w:rPr>
          <w:rFonts w:ascii="Times New Roman" w:hAnsi="Times New Roman"/>
          <w:sz w:val="28"/>
          <w:szCs w:val="28"/>
        </w:rPr>
        <w:t xml:space="preserve">, </w:t>
      </w:r>
      <w:r w:rsidR="00180B6C">
        <w:rPr>
          <w:rFonts w:ascii="Times New Roman" w:hAnsi="Times New Roman"/>
          <w:sz w:val="28"/>
          <w:szCs w:val="28"/>
        </w:rPr>
        <w:t>до 55 лет женщин –  275</w:t>
      </w:r>
      <w:r w:rsidR="00EB11C9" w:rsidRPr="00180B6C">
        <w:rPr>
          <w:rFonts w:ascii="Times New Roman" w:hAnsi="Times New Roman"/>
          <w:sz w:val="28"/>
          <w:szCs w:val="28"/>
        </w:rPr>
        <w:t xml:space="preserve"> человек</w:t>
      </w:r>
      <w:r w:rsidRPr="00180B6C">
        <w:rPr>
          <w:rFonts w:ascii="Times New Roman" w:hAnsi="Times New Roman"/>
          <w:sz w:val="28"/>
          <w:szCs w:val="28"/>
        </w:rPr>
        <w:t>, д</w:t>
      </w:r>
      <w:r w:rsidR="00180B6C" w:rsidRPr="00180B6C">
        <w:rPr>
          <w:rFonts w:ascii="Times New Roman" w:hAnsi="Times New Roman"/>
          <w:sz w:val="28"/>
          <w:szCs w:val="28"/>
        </w:rPr>
        <w:t>о 60 лет мужчины – 261 человек</w:t>
      </w:r>
      <w:r w:rsidRPr="00180B6C">
        <w:rPr>
          <w:rFonts w:ascii="Times New Roman" w:hAnsi="Times New Roman"/>
          <w:sz w:val="28"/>
          <w:szCs w:val="28"/>
        </w:rPr>
        <w:t>.</w:t>
      </w:r>
      <w:proofErr w:type="gramEnd"/>
    </w:p>
    <w:p w:rsidR="00F04174" w:rsidRPr="00432CF8" w:rsidRDefault="00F04174" w:rsidP="00F04174">
      <w:pPr>
        <w:jc w:val="both"/>
        <w:rPr>
          <w:rFonts w:ascii="Times New Roman" w:hAnsi="Times New Roman"/>
          <w:sz w:val="28"/>
          <w:szCs w:val="28"/>
        </w:rPr>
      </w:pPr>
      <w:r w:rsidRPr="00432CF8">
        <w:rPr>
          <w:rFonts w:ascii="Times New Roman" w:hAnsi="Times New Roman"/>
          <w:sz w:val="28"/>
          <w:szCs w:val="28"/>
        </w:rPr>
        <w:tab/>
      </w:r>
      <w:r w:rsidR="00B76096">
        <w:rPr>
          <w:rFonts w:ascii="Times New Roman" w:hAnsi="Times New Roman"/>
          <w:sz w:val="28"/>
          <w:szCs w:val="28"/>
        </w:rPr>
        <w:t xml:space="preserve">    На территории К</w:t>
      </w:r>
      <w:r>
        <w:rPr>
          <w:rFonts w:ascii="Times New Roman" w:hAnsi="Times New Roman"/>
          <w:sz w:val="28"/>
          <w:szCs w:val="28"/>
        </w:rPr>
        <w:t>СП находи</w:t>
      </w:r>
      <w:r w:rsidRPr="00432CF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филиал </w:t>
      </w:r>
      <w:r w:rsidR="00B76096">
        <w:rPr>
          <w:rFonts w:ascii="Times New Roman" w:hAnsi="Times New Roman"/>
          <w:sz w:val="28"/>
          <w:szCs w:val="28"/>
        </w:rPr>
        <w:t>«</w:t>
      </w:r>
      <w:proofErr w:type="spellStart"/>
      <w:r w:rsidR="00B76096">
        <w:rPr>
          <w:rFonts w:ascii="Times New Roman" w:hAnsi="Times New Roman"/>
          <w:sz w:val="28"/>
          <w:szCs w:val="28"/>
        </w:rPr>
        <w:t>Кулангинского</w:t>
      </w:r>
      <w:proofErr w:type="spellEnd"/>
      <w:r w:rsidR="00B76096">
        <w:rPr>
          <w:rFonts w:ascii="Times New Roman" w:hAnsi="Times New Roman"/>
          <w:sz w:val="28"/>
          <w:szCs w:val="28"/>
        </w:rPr>
        <w:t xml:space="preserve"> ХПП»</w:t>
      </w:r>
    </w:p>
    <w:p w:rsidR="00F04174" w:rsidRPr="0066771F" w:rsidRDefault="00F04174" w:rsidP="00F0417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выпус</w:t>
      </w:r>
      <w:r w:rsidR="00B76096">
        <w:rPr>
          <w:rFonts w:ascii="Times New Roman" w:hAnsi="Times New Roman"/>
          <w:sz w:val="28"/>
          <w:szCs w:val="28"/>
        </w:rPr>
        <w:t>каемой продукции на территории К</w:t>
      </w:r>
      <w:r>
        <w:rPr>
          <w:rFonts w:ascii="Times New Roman" w:hAnsi="Times New Roman"/>
          <w:sz w:val="28"/>
          <w:szCs w:val="28"/>
        </w:rPr>
        <w:t>СП</w:t>
      </w:r>
      <w:r w:rsidRPr="0066771F">
        <w:rPr>
          <w:rFonts w:ascii="Times New Roman" w:hAnsi="Times New Roman"/>
          <w:sz w:val="28"/>
          <w:szCs w:val="28"/>
        </w:rPr>
        <w:t xml:space="preserve"> перечислены в таблице 2.</w:t>
      </w:r>
      <w:r w:rsidRPr="0066771F">
        <w:rPr>
          <w:rFonts w:ascii="Times New Roman" w:hAnsi="Times New Roman"/>
          <w:sz w:val="28"/>
          <w:szCs w:val="28"/>
        </w:rPr>
        <w:tab/>
      </w:r>
      <w:r w:rsidRPr="0066771F">
        <w:rPr>
          <w:rFonts w:ascii="Times New Roman" w:hAnsi="Times New Roman"/>
          <w:sz w:val="28"/>
          <w:szCs w:val="28"/>
        </w:rPr>
        <w:tab/>
      </w:r>
      <w:r w:rsidRPr="0066771F">
        <w:rPr>
          <w:rFonts w:ascii="Times New Roman" w:hAnsi="Times New Roman"/>
          <w:sz w:val="28"/>
          <w:szCs w:val="28"/>
        </w:rPr>
        <w:tab/>
      </w:r>
      <w:r w:rsidRPr="0066771F">
        <w:rPr>
          <w:rFonts w:ascii="Times New Roman" w:hAnsi="Times New Roman"/>
          <w:sz w:val="28"/>
          <w:szCs w:val="28"/>
        </w:rPr>
        <w:tab/>
      </w:r>
      <w:r w:rsidRPr="0066771F">
        <w:rPr>
          <w:rFonts w:ascii="Times New Roman" w:hAnsi="Times New Roman"/>
          <w:sz w:val="28"/>
          <w:szCs w:val="28"/>
        </w:rPr>
        <w:tab/>
      </w:r>
    </w:p>
    <w:p w:rsidR="00F04174" w:rsidRPr="007A16DA" w:rsidRDefault="00F04174" w:rsidP="00F04174">
      <w:pPr>
        <w:jc w:val="right"/>
        <w:rPr>
          <w:rFonts w:ascii="Times New Roman" w:hAnsi="Times New Roman"/>
          <w:strike/>
          <w:color w:val="FF0000"/>
          <w:sz w:val="28"/>
          <w:szCs w:val="28"/>
        </w:rPr>
      </w:pPr>
      <w:r w:rsidRPr="007A16DA">
        <w:rPr>
          <w:rFonts w:ascii="Times New Roman" w:hAnsi="Times New Roman"/>
          <w:color w:val="000000"/>
          <w:sz w:val="28"/>
          <w:szCs w:val="28"/>
        </w:rPr>
        <w:t>Таблица 2</w:t>
      </w:r>
    </w:p>
    <w:p w:rsidR="00F04174" w:rsidRPr="003B2BDC" w:rsidRDefault="00F04174" w:rsidP="00F041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3B2BDC">
        <w:rPr>
          <w:rFonts w:ascii="Times New Roman" w:hAnsi="Times New Roman"/>
          <w:b/>
          <w:sz w:val="28"/>
          <w:szCs w:val="28"/>
        </w:rPr>
        <w:t>ид выпускаемой продукции, объем реализации в</w:t>
      </w:r>
      <w:r>
        <w:rPr>
          <w:rFonts w:ascii="Times New Roman" w:hAnsi="Times New Roman"/>
          <w:b/>
          <w:sz w:val="28"/>
          <w:szCs w:val="28"/>
        </w:rPr>
        <w:t xml:space="preserve"> 2016</w:t>
      </w:r>
      <w:r w:rsidRPr="003B2BDC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9218" w:type="dxa"/>
        <w:jc w:val="center"/>
        <w:tblLook w:val="04A0"/>
      </w:tblPr>
      <w:tblGrid>
        <w:gridCol w:w="513"/>
        <w:gridCol w:w="1965"/>
        <w:gridCol w:w="2268"/>
        <w:gridCol w:w="2268"/>
        <w:gridCol w:w="2560"/>
      </w:tblGrid>
      <w:tr w:rsidR="00F04174" w:rsidRPr="0046585F" w:rsidTr="00722FF5">
        <w:trPr>
          <w:trHeight w:val="165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производ</w:t>
            </w:r>
            <w:r w:rsidR="008130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ства продукции К</w:t>
            </w: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СП, тонн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производства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продукции К</w:t>
            </w: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тонн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объема производства продукции </w:t>
            </w:r>
            <w:r w:rsidR="008130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 в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роизводстве продукции К</w:t>
            </w: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%</w:t>
            </w:r>
          </w:p>
        </w:tc>
      </w:tr>
      <w:tr w:rsidR="00F04174" w:rsidRPr="0046585F" w:rsidTr="00722FF5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81309F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5D30E0" w:rsidRDefault="00F04174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0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4724,8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180B6C" w:rsidRDefault="00F04174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2,8</w:t>
            </w:r>
          </w:p>
        </w:tc>
      </w:tr>
      <w:tr w:rsidR="00F04174" w:rsidRPr="0046585F" w:rsidTr="00722FF5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Мясо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81309F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5D30E0" w:rsidRDefault="00F04174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0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620,8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180B6C" w:rsidRDefault="00F04174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</w:t>
            </w:r>
          </w:p>
        </w:tc>
      </w:tr>
      <w:tr w:rsidR="00F04174" w:rsidRPr="0046585F" w:rsidTr="00722FF5">
        <w:trPr>
          <w:trHeight w:val="30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DD3C74" w:rsidRDefault="0081309F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5D30E0" w:rsidRDefault="00F04174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0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412,1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174" w:rsidRPr="00180B6C" w:rsidRDefault="005D30E0" w:rsidP="00722F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70EF">
        <w:rPr>
          <w:rFonts w:ascii="Times New Roman" w:hAnsi="Times New Roman"/>
          <w:sz w:val="28"/>
          <w:szCs w:val="28"/>
        </w:rPr>
        <w:t>Незадействованных</w:t>
      </w:r>
      <w:r>
        <w:rPr>
          <w:rFonts w:ascii="Times New Roman" w:hAnsi="Times New Roman"/>
          <w:sz w:val="28"/>
          <w:szCs w:val="28"/>
        </w:rPr>
        <w:t xml:space="preserve"> мощностей</w:t>
      </w:r>
      <w:r w:rsidRPr="00B970EF">
        <w:rPr>
          <w:rFonts w:ascii="Times New Roman" w:hAnsi="Times New Roman"/>
          <w:sz w:val="28"/>
          <w:szCs w:val="28"/>
        </w:rPr>
        <w:t>, в т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B970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 w:rsidRPr="00B970EF">
        <w:rPr>
          <w:rFonts w:ascii="Times New Roman" w:hAnsi="Times New Roman"/>
          <w:sz w:val="28"/>
          <w:szCs w:val="28"/>
        </w:rPr>
        <w:t xml:space="preserve"> земли</w:t>
      </w:r>
      <w:r w:rsidR="00B76096">
        <w:rPr>
          <w:rFonts w:ascii="Times New Roman" w:hAnsi="Times New Roman"/>
          <w:sz w:val="28"/>
          <w:szCs w:val="28"/>
        </w:rPr>
        <w:t>, в К</w:t>
      </w:r>
      <w:r>
        <w:rPr>
          <w:rFonts w:ascii="Times New Roman" w:hAnsi="Times New Roman"/>
          <w:sz w:val="28"/>
          <w:szCs w:val="28"/>
        </w:rPr>
        <w:t xml:space="preserve">СП КМР </w:t>
      </w:r>
      <w:r w:rsidRPr="00B970EF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имеется.</w:t>
      </w:r>
    </w:p>
    <w:p w:rsidR="00B76096" w:rsidRDefault="00B76096" w:rsidP="00F04174">
      <w:pPr>
        <w:jc w:val="right"/>
        <w:rPr>
          <w:rFonts w:ascii="Times New Roman" w:hAnsi="Times New Roman"/>
          <w:sz w:val="28"/>
          <w:szCs w:val="28"/>
        </w:rPr>
      </w:pPr>
    </w:p>
    <w:p w:rsidR="00B76096" w:rsidRDefault="00B76096" w:rsidP="00F04174">
      <w:pPr>
        <w:jc w:val="right"/>
        <w:rPr>
          <w:rFonts w:ascii="Times New Roman" w:hAnsi="Times New Roman"/>
          <w:sz w:val="28"/>
          <w:szCs w:val="28"/>
        </w:rPr>
      </w:pPr>
    </w:p>
    <w:p w:rsidR="00F04174" w:rsidRPr="007A16DA" w:rsidRDefault="00F04174" w:rsidP="00F04174">
      <w:pPr>
        <w:jc w:val="right"/>
        <w:rPr>
          <w:rFonts w:ascii="Times New Roman" w:hAnsi="Times New Roman"/>
          <w:sz w:val="28"/>
          <w:szCs w:val="28"/>
        </w:rPr>
      </w:pPr>
      <w:r w:rsidRPr="007A16DA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F04174" w:rsidRPr="00C423BA" w:rsidRDefault="00F04174" w:rsidP="00F041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</w:t>
      </w:r>
      <w:r w:rsidRPr="00C423B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т</w:t>
      </w:r>
      <w:r w:rsidRPr="00C423BA">
        <w:rPr>
          <w:rFonts w:ascii="Times New Roman" w:hAnsi="Times New Roman"/>
          <w:b/>
          <w:sz w:val="28"/>
          <w:szCs w:val="28"/>
        </w:rPr>
        <w:t>еристика соц</w:t>
      </w:r>
      <w:r>
        <w:rPr>
          <w:rFonts w:ascii="Times New Roman" w:hAnsi="Times New Roman"/>
          <w:b/>
          <w:sz w:val="28"/>
          <w:szCs w:val="28"/>
        </w:rPr>
        <w:t>иальной</w:t>
      </w:r>
      <w:r w:rsidR="00B76096">
        <w:rPr>
          <w:rFonts w:ascii="Times New Roman" w:hAnsi="Times New Roman"/>
          <w:b/>
          <w:sz w:val="28"/>
          <w:szCs w:val="28"/>
        </w:rPr>
        <w:t xml:space="preserve"> </w:t>
      </w:r>
      <w:r w:rsidRPr="00C423BA">
        <w:rPr>
          <w:rFonts w:ascii="Times New Roman" w:hAnsi="Times New Roman"/>
          <w:b/>
          <w:sz w:val="28"/>
          <w:szCs w:val="28"/>
        </w:rPr>
        <w:t>инфраструктуры</w:t>
      </w:r>
      <w:r>
        <w:rPr>
          <w:rFonts w:ascii="Times New Roman" w:hAnsi="Times New Roman"/>
          <w:b/>
          <w:sz w:val="28"/>
          <w:szCs w:val="28"/>
        </w:rPr>
        <w:t xml:space="preserve"> ТСП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6095"/>
        <w:gridCol w:w="2693"/>
      </w:tblGrid>
      <w:tr w:rsidR="00F04174" w:rsidRPr="0046585F" w:rsidTr="00722FF5">
        <w:tc>
          <w:tcPr>
            <w:tcW w:w="597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095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F04174" w:rsidRPr="0046585F" w:rsidTr="00722FF5">
        <w:tc>
          <w:tcPr>
            <w:tcW w:w="597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74" w:rsidRPr="0046585F" w:rsidTr="00722FF5">
        <w:tc>
          <w:tcPr>
            <w:tcW w:w="597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74" w:rsidRPr="0046585F" w:rsidTr="00722FF5">
        <w:tc>
          <w:tcPr>
            <w:tcW w:w="597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04174" w:rsidRPr="0046585F" w:rsidTr="00722FF5">
        <w:tc>
          <w:tcPr>
            <w:tcW w:w="597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F04174" w:rsidRPr="00DD3C74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3C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ФАП</w:t>
            </w:r>
          </w:p>
        </w:tc>
        <w:tc>
          <w:tcPr>
            <w:tcW w:w="2693" w:type="dxa"/>
          </w:tcPr>
          <w:p w:rsidR="00F04174" w:rsidRPr="00DD3C74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04174" w:rsidRPr="00C423BA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Pr="00FA21CD" w:rsidRDefault="00F04174" w:rsidP="00F04174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30FA6">
        <w:rPr>
          <w:rFonts w:ascii="Times New Roman" w:hAnsi="Times New Roman"/>
          <w:b/>
          <w:sz w:val="28"/>
          <w:szCs w:val="28"/>
        </w:rPr>
        <w:t>Характеристика местного бюджета</w:t>
      </w:r>
      <w:r>
        <w:rPr>
          <w:rFonts w:ascii="Times New Roman" w:hAnsi="Times New Roman"/>
          <w:b/>
          <w:sz w:val="28"/>
          <w:szCs w:val="28"/>
        </w:rPr>
        <w:t>: у</w:t>
      </w:r>
      <w:r w:rsidRPr="00FA21CD">
        <w:rPr>
          <w:rFonts w:ascii="Times New Roman" w:hAnsi="Times New Roman"/>
          <w:sz w:val="28"/>
          <w:szCs w:val="28"/>
        </w:rPr>
        <w:t>ровень бюджетной обеспеченности</w:t>
      </w:r>
      <w:r w:rsidR="00B76096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СП составляет </w:t>
      </w:r>
      <w:r w:rsidRPr="00BF4F6A">
        <w:rPr>
          <w:rFonts w:ascii="Times New Roman" w:hAnsi="Times New Roman"/>
          <w:bCs/>
          <w:sz w:val="28"/>
          <w:szCs w:val="28"/>
        </w:rPr>
        <w:t>100 процентов,</w:t>
      </w:r>
      <w:r>
        <w:rPr>
          <w:rFonts w:ascii="Times New Roman" w:hAnsi="Times New Roman"/>
          <w:bCs/>
          <w:sz w:val="28"/>
          <w:szCs w:val="28"/>
        </w:rPr>
        <w:t xml:space="preserve"> так как на республиканском уровне бюджеты муниципальных образований сбалансированы. Вместе с тем, доля</w:t>
      </w:r>
      <w:r w:rsidR="00B76096">
        <w:rPr>
          <w:rFonts w:ascii="Times New Roman" w:hAnsi="Times New Roman"/>
          <w:bCs/>
          <w:sz w:val="28"/>
          <w:szCs w:val="28"/>
        </w:rPr>
        <w:t xml:space="preserve"> собственных налогов в бюджете К</w:t>
      </w:r>
      <w:r>
        <w:rPr>
          <w:rFonts w:ascii="Times New Roman" w:hAnsi="Times New Roman"/>
          <w:bCs/>
          <w:sz w:val="28"/>
          <w:szCs w:val="28"/>
        </w:rPr>
        <w:t xml:space="preserve">СП составляет тридцать процентов. </w:t>
      </w:r>
    </w:p>
    <w:p w:rsidR="00F04174" w:rsidRPr="00180828" w:rsidRDefault="00F04174" w:rsidP="00F04174">
      <w:pPr>
        <w:pStyle w:val="1"/>
        <w:spacing w:after="360"/>
        <w:rPr>
          <w:rFonts w:ascii="Times New Roman" w:hAnsi="Times New Roman"/>
          <w:b/>
          <w:color w:val="000000"/>
        </w:rPr>
      </w:pPr>
      <w:bookmarkStart w:id="2" w:name="_Toc446948688"/>
      <w:r w:rsidRPr="00180828">
        <w:rPr>
          <w:rFonts w:ascii="Times New Roman" w:hAnsi="Times New Roman"/>
          <w:b/>
          <w:color w:val="000000"/>
        </w:rPr>
        <w:t>3. Основные проблемы</w:t>
      </w:r>
      <w:r>
        <w:rPr>
          <w:rFonts w:ascii="Times New Roman" w:hAnsi="Times New Roman"/>
          <w:b/>
          <w:color w:val="000000"/>
        </w:rPr>
        <w:t xml:space="preserve"> соц</w:t>
      </w:r>
      <w:r w:rsidR="00B76096">
        <w:rPr>
          <w:rFonts w:ascii="Times New Roman" w:hAnsi="Times New Roman"/>
          <w:b/>
          <w:color w:val="000000"/>
        </w:rPr>
        <w:t>иально-экономического развития К</w:t>
      </w:r>
      <w:r>
        <w:rPr>
          <w:rFonts w:ascii="Times New Roman" w:hAnsi="Times New Roman"/>
          <w:b/>
          <w:color w:val="000000"/>
        </w:rPr>
        <w:t>СП</w:t>
      </w:r>
      <w:bookmarkEnd w:id="2"/>
    </w:p>
    <w:p w:rsidR="00F04174" w:rsidRPr="00BF4F6A" w:rsidRDefault="00F04174" w:rsidP="00F041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F4F6A">
        <w:rPr>
          <w:rFonts w:ascii="Times New Roman" w:hAnsi="Times New Roman"/>
          <w:sz w:val="28"/>
          <w:szCs w:val="28"/>
        </w:rPr>
        <w:t>Перечень основных проблем и их оценка их значимости</w:t>
      </w:r>
      <w:r>
        <w:rPr>
          <w:rFonts w:ascii="Times New Roman" w:hAnsi="Times New Roman"/>
          <w:sz w:val="28"/>
          <w:szCs w:val="28"/>
        </w:rPr>
        <w:t xml:space="preserve"> приведена в таблице 4</w:t>
      </w:r>
      <w:r w:rsidRPr="00BF4F6A">
        <w:rPr>
          <w:rFonts w:ascii="Times New Roman" w:hAnsi="Times New Roman"/>
          <w:sz w:val="28"/>
          <w:szCs w:val="28"/>
        </w:rPr>
        <w:t>.</w:t>
      </w:r>
    </w:p>
    <w:p w:rsidR="00F04174" w:rsidRDefault="00F04174" w:rsidP="00F0417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F04174" w:rsidRPr="007368FF" w:rsidRDefault="00B76096" w:rsidP="00F041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проблемы К</w:t>
      </w:r>
      <w:r w:rsidR="00F04174" w:rsidRPr="007368FF">
        <w:rPr>
          <w:rFonts w:ascii="Times New Roman" w:hAnsi="Times New Roman"/>
          <w:b/>
          <w:sz w:val="28"/>
          <w:szCs w:val="28"/>
        </w:rPr>
        <w:t>СП</w:t>
      </w:r>
    </w:p>
    <w:tbl>
      <w:tblPr>
        <w:tblW w:w="8789" w:type="dxa"/>
        <w:tblInd w:w="108" w:type="dxa"/>
        <w:tblLook w:val="04A0"/>
      </w:tblPr>
      <w:tblGrid>
        <w:gridCol w:w="1040"/>
        <w:gridCol w:w="5084"/>
        <w:gridCol w:w="2665"/>
      </w:tblGrid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проблемы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Значимость проблемы по десятибалльной шкале</w:t>
            </w:r>
          </w:p>
        </w:tc>
      </w:tr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Отток трудоспособного населения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DC5863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уровень доходов, в т.ч. заработной платы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DC5863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04174" w:rsidRPr="0046585F" w:rsidTr="00722FF5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Отсутствие рабочих мест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DC5863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04174" w:rsidRPr="0046585F" w:rsidTr="00722FF5">
        <w:trPr>
          <w:trHeight w:val="30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Низкая закупочная цена продукции, производимой ЛПХ, и местными фермерами. Отсутстви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 консолидированной позиции СП К</w:t>
            </w: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 в реализации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DC5863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F04174"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04174" w:rsidRPr="0046585F" w:rsidTr="00722FF5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Низкий уровень активности ЛПХ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Недостаточная обеспеченность сельскими клубами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уровень пенсий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04174" w:rsidRPr="0046585F" w:rsidTr="00722FF5">
        <w:trPr>
          <w:trHeight w:val="7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Отсутствие достаточного количества дорог с твердым покрытием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04174" w:rsidRPr="0046585F" w:rsidTr="00722FF5">
        <w:trPr>
          <w:trHeight w:val="15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37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37C"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Износ инженерной и социальной инфраструктуры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04174" w:rsidRPr="0046585F" w:rsidTr="00722FF5">
        <w:trPr>
          <w:trHeight w:val="11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F04174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Нехватка специалистов и рабочих в </w:t>
            </w:r>
            <w:proofErr w:type="spellStart"/>
            <w:r w:rsidRPr="007368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сельхозформированиях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(механизаторов)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74" w:rsidRPr="007368FF" w:rsidRDefault="0037237C" w:rsidP="00722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Pr="00C423BA" w:rsidRDefault="00F04174" w:rsidP="00F04174">
      <w:pPr>
        <w:jc w:val="both"/>
        <w:rPr>
          <w:rFonts w:ascii="Times New Roman" w:hAnsi="Times New Roman"/>
          <w:sz w:val="28"/>
          <w:szCs w:val="28"/>
        </w:rPr>
      </w:pPr>
    </w:p>
    <w:p w:rsidR="00F04174" w:rsidRDefault="00F04174" w:rsidP="00F04174">
      <w:pPr>
        <w:tabs>
          <w:tab w:val="left" w:pos="285"/>
        </w:tabs>
        <w:autoSpaceDE w:val="0"/>
        <w:autoSpaceDN w:val="0"/>
        <w:adjustRightInd w:val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DC5863" w:rsidRDefault="00DC5863" w:rsidP="0037237C">
      <w:pPr>
        <w:autoSpaceDE w:val="0"/>
        <w:autoSpaceDN w:val="0"/>
        <w:adjustRightInd w:val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DC5863" w:rsidRDefault="00DC5863" w:rsidP="00C96760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DC5863" w:rsidRDefault="00DC5863" w:rsidP="00C96760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F04174" w:rsidRDefault="00F04174" w:rsidP="00F04174">
      <w:pPr>
        <w:autoSpaceDE w:val="0"/>
        <w:autoSpaceDN w:val="0"/>
        <w:adjustRightInd w:val="0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C96760" w:rsidRPr="00F3545D" w:rsidRDefault="00C96760" w:rsidP="00C96760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F3545D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lastRenderedPageBreak/>
        <w:t xml:space="preserve">4. ПЛАН МЕРОПРИЯТИЙ </w:t>
      </w:r>
    </w:p>
    <w:p w:rsidR="00C96760" w:rsidRPr="00F3545D" w:rsidRDefault="00C96760" w:rsidP="001C52F8">
      <w:pPr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4649" w:type="pct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6"/>
        <w:gridCol w:w="2200"/>
        <w:gridCol w:w="1237"/>
        <w:gridCol w:w="11"/>
        <w:gridCol w:w="3122"/>
        <w:gridCol w:w="2409"/>
      </w:tblGrid>
      <w:tr w:rsidR="002B31C9" w:rsidRPr="00F3545D" w:rsidTr="00AD0A08">
        <w:tc>
          <w:tcPr>
            <w:tcW w:w="1322" w:type="pct"/>
            <w:gridSpan w:val="2"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</w:rPr>
            </w:pPr>
            <w:r w:rsidRPr="00F3545D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671" w:type="pct"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</w:rPr>
            </w:pPr>
            <w:r w:rsidRPr="00F3545D"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1700" w:type="pct"/>
            <w:gridSpan w:val="2"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</w:rPr>
            </w:pPr>
            <w:r w:rsidRPr="00F3545D">
              <w:rPr>
                <w:rFonts w:ascii="Times New Roman" w:hAnsi="Times New Roman"/>
                <w:b/>
              </w:rPr>
              <w:t>Ответственные исполнители</w:t>
            </w:r>
          </w:p>
        </w:tc>
        <w:tc>
          <w:tcPr>
            <w:tcW w:w="1307" w:type="pct"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</w:rPr>
            </w:pPr>
            <w:r w:rsidRPr="00F3545D">
              <w:rPr>
                <w:rFonts w:ascii="Times New Roman" w:hAnsi="Times New Roman"/>
                <w:b/>
              </w:rPr>
              <w:t xml:space="preserve">Источник финансирования </w:t>
            </w:r>
          </w:p>
        </w:tc>
      </w:tr>
      <w:tr w:rsidR="00887E92" w:rsidRPr="00F3545D" w:rsidTr="00AD0A08">
        <w:tblPrEx>
          <w:tblLook w:val="04A0"/>
        </w:tblPrEx>
        <w:trPr>
          <w:trHeight w:val="1485"/>
        </w:trPr>
        <w:tc>
          <w:tcPr>
            <w:tcW w:w="128" w:type="pct"/>
            <w:tcBorders>
              <w:bottom w:val="single" w:sz="4" w:space="0" w:color="auto"/>
            </w:tcBorders>
            <w:vAlign w:val="center"/>
            <w:hideMark/>
          </w:tcPr>
          <w:p w:rsidR="00887E92" w:rsidRPr="00F3545D" w:rsidRDefault="00887E92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:rsidR="00887E92" w:rsidRPr="00555351" w:rsidRDefault="00555351" w:rsidP="00AD0A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351">
              <w:rPr>
                <w:rFonts w:ascii="Times New Roman" w:hAnsi="Times New Roman"/>
                <w:sz w:val="24"/>
                <w:szCs w:val="24"/>
              </w:rPr>
              <w:t>Организация в границах поселения водоснабжения населения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DC5863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0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887E92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Исполнительный комитет</w:t>
            </w:r>
            <w:r w:rsidR="005553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55351">
              <w:rPr>
                <w:rFonts w:ascii="Times New Roman" w:hAnsi="Times New Roman"/>
                <w:color w:val="000000"/>
              </w:rPr>
              <w:t>Куланг</w:t>
            </w:r>
            <w:r w:rsidR="00C5696F" w:rsidRPr="00C5696F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="00C5696F" w:rsidRPr="00C5696F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r w:rsidRPr="00C569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5696F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887E92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Текущее финансирование, местный бюджет, республиканский бюджет</w:t>
            </w:r>
          </w:p>
        </w:tc>
      </w:tr>
      <w:tr w:rsidR="00887E92" w:rsidRPr="00F3545D" w:rsidTr="00AD0A08">
        <w:tblPrEx>
          <w:tblLook w:val="04A0"/>
        </w:tblPrEx>
        <w:trPr>
          <w:trHeight w:val="3960"/>
        </w:trPr>
        <w:tc>
          <w:tcPr>
            <w:tcW w:w="128" w:type="pct"/>
            <w:tcBorders>
              <w:bottom w:val="single" w:sz="4" w:space="0" w:color="auto"/>
            </w:tcBorders>
            <w:vAlign w:val="center"/>
            <w:hideMark/>
          </w:tcPr>
          <w:p w:rsidR="00887E92" w:rsidRPr="00F3545D" w:rsidRDefault="00887E92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:rsidR="00AD0A08" w:rsidRDefault="00555351" w:rsidP="00AD0A08">
            <w:pPr>
              <w:autoSpaceDE w:val="0"/>
              <w:autoSpaceDN w:val="0"/>
              <w:adjustRightInd w:val="0"/>
              <w:ind w:firstLine="284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D0A08">
              <w:rPr>
                <w:rFonts w:ascii="Times New Roman" w:hAnsi="Times New Roman"/>
                <w:sz w:val="24"/>
                <w:szCs w:val="24"/>
              </w:rPr>
              <w:t>Дорожная деятельность в отношении автомобильных дорог местного значения:</w:t>
            </w:r>
          </w:p>
          <w:p w:rsidR="00555351" w:rsidRPr="00AD0A08" w:rsidRDefault="00555351" w:rsidP="00AD0A08">
            <w:pPr>
              <w:autoSpaceDE w:val="0"/>
              <w:autoSpaceDN w:val="0"/>
              <w:adjustRightInd w:val="0"/>
              <w:ind w:firstLine="284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D0A08">
              <w:rPr>
                <w:rFonts w:ascii="Times New Roman" w:hAnsi="Times New Roman"/>
                <w:sz w:val="18"/>
                <w:szCs w:val="18"/>
              </w:rPr>
              <w:t>-устройство щебеночной дороги д</w:t>
            </w:r>
            <w:proofErr w:type="gramStart"/>
            <w:r w:rsidRPr="00AD0A08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AD0A08">
              <w:rPr>
                <w:rFonts w:ascii="Times New Roman" w:hAnsi="Times New Roman"/>
                <w:sz w:val="18"/>
                <w:szCs w:val="18"/>
              </w:rPr>
              <w:t>еляево, ул. Красная</w:t>
            </w:r>
          </w:p>
          <w:p w:rsidR="00887E92" w:rsidRPr="00C5696F" w:rsidRDefault="00555351" w:rsidP="00AD0A08">
            <w:pPr>
              <w:rPr>
                <w:rFonts w:ascii="Times New Roman" w:hAnsi="Times New Roman"/>
                <w:color w:val="000000"/>
              </w:rPr>
            </w:pPr>
            <w:r w:rsidRPr="00AD0A08">
              <w:rPr>
                <w:rFonts w:ascii="Times New Roman" w:hAnsi="Times New Roman"/>
                <w:sz w:val="18"/>
                <w:szCs w:val="18"/>
              </w:rPr>
              <w:t xml:space="preserve">-ремонт щебеночной дороги </w:t>
            </w:r>
            <w:proofErr w:type="spellStart"/>
            <w:r w:rsidRPr="00AD0A08">
              <w:rPr>
                <w:rFonts w:ascii="Times New Roman" w:hAnsi="Times New Roman"/>
                <w:sz w:val="18"/>
                <w:szCs w:val="18"/>
              </w:rPr>
              <w:t>пос.жд.ст</w:t>
            </w:r>
            <w:proofErr w:type="gramStart"/>
            <w:r w:rsidRPr="00AD0A08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AD0A08">
              <w:rPr>
                <w:rFonts w:ascii="Times New Roman" w:hAnsi="Times New Roman"/>
                <w:sz w:val="18"/>
                <w:szCs w:val="18"/>
              </w:rPr>
              <w:t>уланга</w:t>
            </w:r>
            <w:proofErr w:type="spellEnd"/>
            <w:r w:rsidRPr="00AD0A08">
              <w:rPr>
                <w:rFonts w:ascii="Times New Roman" w:hAnsi="Times New Roman"/>
                <w:sz w:val="18"/>
                <w:szCs w:val="18"/>
              </w:rPr>
              <w:t>, ул. Цветочная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DC5863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0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887E92" w:rsidP="00AD0A08">
            <w:pPr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 xml:space="preserve">Исполнительный комитет </w:t>
            </w:r>
            <w:r w:rsidR="00AD0A0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AD0A08">
              <w:rPr>
                <w:rFonts w:ascii="Times New Roman" w:hAnsi="Times New Roman"/>
                <w:color w:val="000000"/>
              </w:rPr>
              <w:t>Куланг</w:t>
            </w:r>
            <w:r w:rsidR="00C5696F" w:rsidRPr="00C5696F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="00C5696F" w:rsidRPr="00C5696F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C5696F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муниципального района, Министерство транспорта и дорожного хозяйства РТ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  <w:hideMark/>
          </w:tcPr>
          <w:p w:rsidR="00887E92" w:rsidRPr="00C5696F" w:rsidRDefault="00887E92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Текущее финансирование, местный бюджет, республиканский бюджет</w:t>
            </w:r>
          </w:p>
        </w:tc>
      </w:tr>
      <w:tr w:rsidR="002B31C9" w:rsidRPr="00F3545D" w:rsidTr="00AD0A08">
        <w:tblPrEx>
          <w:tblLook w:val="04A0"/>
        </w:tblPrEx>
        <w:trPr>
          <w:trHeight w:val="2070"/>
        </w:trPr>
        <w:tc>
          <w:tcPr>
            <w:tcW w:w="128" w:type="pct"/>
            <w:tcBorders>
              <w:bottom w:val="single" w:sz="4" w:space="0" w:color="auto"/>
            </w:tcBorders>
            <w:vAlign w:val="center"/>
            <w:hideMark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:rsidR="002B31C9" w:rsidRPr="00555351" w:rsidRDefault="00555351" w:rsidP="00AD0A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5351">
              <w:rPr>
                <w:rFonts w:ascii="Times New Roman" w:hAnsi="Times New Roman"/>
                <w:sz w:val="24"/>
                <w:szCs w:val="24"/>
              </w:rPr>
              <w:t xml:space="preserve">Реконструкция детской площадки в населенных пунктах </w:t>
            </w:r>
            <w:proofErr w:type="spellStart"/>
            <w:r w:rsidRPr="00555351">
              <w:rPr>
                <w:rFonts w:ascii="Times New Roman" w:hAnsi="Times New Roman"/>
                <w:sz w:val="24"/>
                <w:szCs w:val="24"/>
              </w:rPr>
              <w:t>Кулангинского</w:t>
            </w:r>
            <w:proofErr w:type="spellEnd"/>
            <w:r w:rsidRPr="005553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00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 xml:space="preserve"> Испо</w:t>
            </w:r>
            <w:r w:rsidR="00555351">
              <w:rPr>
                <w:rFonts w:ascii="Times New Roman" w:hAnsi="Times New Roman"/>
                <w:color w:val="000000"/>
              </w:rPr>
              <w:t xml:space="preserve">лнительный комитет </w:t>
            </w:r>
            <w:proofErr w:type="spellStart"/>
            <w:r w:rsidR="00555351">
              <w:rPr>
                <w:rFonts w:ascii="Times New Roman" w:hAnsi="Times New Roman"/>
                <w:color w:val="000000"/>
              </w:rPr>
              <w:t>Куланг</w:t>
            </w:r>
            <w:r w:rsidR="00ED19A0" w:rsidRPr="00C5696F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C5696F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муниципального района 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Текущее финансирование, местный бюджет, республиканский бюджет</w:t>
            </w:r>
          </w:p>
        </w:tc>
      </w:tr>
      <w:tr w:rsidR="002B31C9" w:rsidRPr="00F3545D" w:rsidTr="00AD0A08">
        <w:tblPrEx>
          <w:tblLook w:val="04A0"/>
        </w:tblPrEx>
        <w:trPr>
          <w:trHeight w:val="1005"/>
        </w:trPr>
        <w:tc>
          <w:tcPr>
            <w:tcW w:w="128" w:type="pct"/>
            <w:tcBorders>
              <w:bottom w:val="single" w:sz="4" w:space="0" w:color="auto"/>
            </w:tcBorders>
            <w:vAlign w:val="center"/>
            <w:hideMark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rPr>
                <w:rFonts w:ascii="Times New Roman" w:hAnsi="Times New Roman"/>
                <w:bCs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Разработка программы активизации ЛПХ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ED12E2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2019-2020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hideMark/>
          </w:tcPr>
          <w:p w:rsidR="002B31C9" w:rsidRPr="00C5696F" w:rsidRDefault="002B31C9" w:rsidP="00AD0A08">
            <w:pPr>
              <w:rPr>
                <w:rFonts w:ascii="Times New Roman" w:hAnsi="Times New Roman"/>
              </w:rPr>
            </w:pPr>
            <w:r w:rsidRPr="00C5696F">
              <w:rPr>
                <w:rFonts w:ascii="Times New Roman" w:hAnsi="Times New Roman"/>
                <w:color w:val="000000"/>
              </w:rPr>
              <w:t xml:space="preserve">Исполнительный комитет </w:t>
            </w:r>
            <w:proofErr w:type="spellStart"/>
            <w:r w:rsidR="0081309F">
              <w:rPr>
                <w:rFonts w:ascii="Times New Roman" w:hAnsi="Times New Roman"/>
                <w:color w:val="000000"/>
              </w:rPr>
              <w:t>Куланг</w:t>
            </w:r>
            <w:r w:rsidR="00ED19A0" w:rsidRPr="00C5696F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C5696F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</w:t>
            </w:r>
            <w:r w:rsidR="00AD0A08" w:rsidRPr="00C5696F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Текущее финансирование, местный бюджет</w:t>
            </w:r>
          </w:p>
        </w:tc>
      </w:tr>
      <w:tr w:rsidR="002B31C9" w:rsidRPr="00F3545D" w:rsidTr="00AD0A08">
        <w:tblPrEx>
          <w:tblLook w:val="04A0"/>
        </w:tblPrEx>
        <w:trPr>
          <w:trHeight w:val="1185"/>
        </w:trPr>
        <w:tc>
          <w:tcPr>
            <w:tcW w:w="128" w:type="pct"/>
            <w:tcBorders>
              <w:bottom w:val="single" w:sz="4" w:space="0" w:color="auto"/>
            </w:tcBorders>
            <w:vAlign w:val="center"/>
            <w:hideMark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5696F">
              <w:rPr>
                <w:rFonts w:ascii="Times New Roman" w:hAnsi="Times New Roman"/>
                <w:bCs/>
                <w:color w:val="000000"/>
              </w:rPr>
              <w:t>Ремонт уличного освещения в населенных пунктах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hideMark/>
          </w:tcPr>
          <w:p w:rsidR="002B31C9" w:rsidRPr="00C5696F" w:rsidRDefault="002B31C9" w:rsidP="00AD0A08">
            <w:pPr>
              <w:rPr>
                <w:rFonts w:ascii="Times New Roman" w:hAnsi="Times New Roman"/>
              </w:rPr>
            </w:pPr>
            <w:r w:rsidRPr="00C5696F">
              <w:rPr>
                <w:rFonts w:ascii="Times New Roman" w:hAnsi="Times New Roman"/>
                <w:color w:val="000000"/>
              </w:rPr>
              <w:t>Испо</w:t>
            </w:r>
            <w:r w:rsidR="0081309F">
              <w:rPr>
                <w:rFonts w:ascii="Times New Roman" w:hAnsi="Times New Roman"/>
                <w:color w:val="000000"/>
              </w:rPr>
              <w:t xml:space="preserve">лнительный комитет </w:t>
            </w:r>
            <w:proofErr w:type="spellStart"/>
            <w:r w:rsidR="0081309F">
              <w:rPr>
                <w:rFonts w:ascii="Times New Roman" w:hAnsi="Times New Roman"/>
                <w:color w:val="000000"/>
              </w:rPr>
              <w:t>Куланг</w:t>
            </w:r>
            <w:r w:rsidR="000D063D" w:rsidRPr="00C5696F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сельского поселения </w:t>
            </w:r>
            <w:proofErr w:type="spellStart"/>
            <w:r w:rsidRPr="00C5696F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C5696F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  <w:hideMark/>
          </w:tcPr>
          <w:p w:rsidR="002B31C9" w:rsidRPr="00C5696F" w:rsidRDefault="00ED19A0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5696F">
              <w:rPr>
                <w:rFonts w:ascii="Times New Roman" w:hAnsi="Times New Roman"/>
                <w:color w:val="000000"/>
              </w:rPr>
              <w:t xml:space="preserve">Текущее финансирование, местный бюджет, республиканский </w:t>
            </w:r>
            <w:r w:rsidR="00AD0A08" w:rsidRPr="00C5696F">
              <w:rPr>
                <w:rFonts w:ascii="Times New Roman" w:hAnsi="Times New Roman"/>
                <w:color w:val="000000"/>
              </w:rPr>
              <w:t xml:space="preserve"> бюджет</w:t>
            </w:r>
          </w:p>
        </w:tc>
      </w:tr>
      <w:tr w:rsidR="002B31C9" w:rsidRPr="00F3545D" w:rsidTr="00AD0A08">
        <w:tblPrEx>
          <w:tblLook w:val="04A0"/>
        </w:tblPrEx>
        <w:trPr>
          <w:trHeight w:val="1275"/>
        </w:trPr>
        <w:tc>
          <w:tcPr>
            <w:tcW w:w="128" w:type="pct"/>
            <w:vAlign w:val="center"/>
            <w:hideMark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94" w:type="pct"/>
            <w:vAlign w:val="center"/>
            <w:hideMark/>
          </w:tcPr>
          <w:p w:rsidR="002B31C9" w:rsidRPr="002B31C9" w:rsidRDefault="002B31C9" w:rsidP="00AD0A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B31C9">
              <w:rPr>
                <w:rFonts w:ascii="Times New Roman" w:hAnsi="Times New Roman"/>
                <w:bCs/>
                <w:color w:val="000000"/>
              </w:rPr>
              <w:t>Содержание автомобильных дорог в границах населенных пунктов поселения</w:t>
            </w:r>
          </w:p>
        </w:tc>
        <w:tc>
          <w:tcPr>
            <w:tcW w:w="677" w:type="pct"/>
            <w:gridSpan w:val="2"/>
            <w:vAlign w:val="center"/>
            <w:hideMark/>
          </w:tcPr>
          <w:p w:rsidR="002B31C9" w:rsidRPr="00F3545D" w:rsidRDefault="002B31C9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694" w:type="pct"/>
            <w:hideMark/>
          </w:tcPr>
          <w:p w:rsidR="002B31C9" w:rsidRDefault="002B31C9" w:rsidP="00AD0A08">
            <w:r w:rsidRPr="00530BB9">
              <w:rPr>
                <w:rFonts w:ascii="Times New Roman" w:hAnsi="Times New Roman"/>
                <w:color w:val="000000"/>
              </w:rPr>
              <w:t>Испол</w:t>
            </w:r>
            <w:r w:rsidR="00555351">
              <w:rPr>
                <w:rFonts w:ascii="Times New Roman" w:hAnsi="Times New Roman"/>
                <w:color w:val="000000"/>
              </w:rPr>
              <w:t xml:space="preserve">нительный комитет </w:t>
            </w:r>
            <w:proofErr w:type="spellStart"/>
            <w:r w:rsidR="00555351">
              <w:rPr>
                <w:rFonts w:ascii="Times New Roman" w:hAnsi="Times New Roman"/>
                <w:color w:val="000000"/>
              </w:rPr>
              <w:t>Куланг</w:t>
            </w:r>
            <w:r w:rsidR="000D063D">
              <w:rPr>
                <w:rFonts w:ascii="Times New Roman" w:hAnsi="Times New Roman"/>
                <w:color w:val="000000"/>
              </w:rPr>
              <w:t>инского</w:t>
            </w:r>
            <w:proofErr w:type="spellEnd"/>
            <w:r w:rsidR="000D063D">
              <w:rPr>
                <w:rFonts w:ascii="Times New Roman" w:hAnsi="Times New Roman"/>
                <w:color w:val="000000"/>
              </w:rPr>
              <w:t xml:space="preserve"> </w:t>
            </w:r>
            <w:r w:rsidRPr="00530BB9">
              <w:rPr>
                <w:rFonts w:ascii="Times New Roman" w:hAnsi="Times New Roman"/>
                <w:color w:val="000000"/>
              </w:rPr>
              <w:t xml:space="preserve">сельского поселения </w:t>
            </w:r>
            <w:proofErr w:type="spellStart"/>
            <w:r w:rsidRPr="00530BB9">
              <w:rPr>
                <w:rFonts w:ascii="Times New Roman" w:hAnsi="Times New Roman"/>
                <w:color w:val="000000"/>
              </w:rPr>
              <w:t>Кайбицкого</w:t>
            </w:r>
            <w:proofErr w:type="spellEnd"/>
            <w:r w:rsidRPr="00530BB9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307" w:type="pct"/>
            <w:vAlign w:val="center"/>
            <w:hideMark/>
          </w:tcPr>
          <w:p w:rsidR="002B31C9" w:rsidRPr="00F3545D" w:rsidRDefault="00537DDD" w:rsidP="00AD0A0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2B31C9" w:rsidRPr="00F3545D">
              <w:rPr>
                <w:rFonts w:ascii="Times New Roman" w:hAnsi="Times New Roman"/>
                <w:color w:val="000000"/>
              </w:rPr>
              <w:t>естный бюджет</w:t>
            </w:r>
          </w:p>
        </w:tc>
      </w:tr>
    </w:tbl>
    <w:p w:rsidR="002B31C9" w:rsidRDefault="002B31C9" w:rsidP="00C96760">
      <w:pPr>
        <w:rPr>
          <w:rFonts w:ascii="Times New Roman" w:hAnsi="Times New Roman"/>
        </w:rPr>
      </w:pPr>
    </w:p>
    <w:p w:rsidR="00C96760" w:rsidRPr="00F3545D" w:rsidRDefault="00C96760" w:rsidP="00C96760">
      <w:pPr>
        <w:rPr>
          <w:rFonts w:ascii="Times New Roman" w:hAnsi="Times New Roman"/>
        </w:rPr>
      </w:pPr>
    </w:p>
    <w:p w:rsidR="00C96760" w:rsidRPr="00F3545D" w:rsidRDefault="00C96760" w:rsidP="00C96760">
      <w:pPr>
        <w:rPr>
          <w:rFonts w:ascii="Times New Roman" w:hAnsi="Times New Roman"/>
          <w:b/>
          <w:sz w:val="28"/>
        </w:rPr>
      </w:pPr>
      <w:r w:rsidRPr="00F3545D">
        <w:rPr>
          <w:rFonts w:ascii="Times New Roman" w:hAnsi="Times New Roman"/>
        </w:rPr>
        <w:t xml:space="preserve">                                    </w:t>
      </w:r>
    </w:p>
    <w:p w:rsidR="00C96760" w:rsidRPr="00F3545D" w:rsidRDefault="00C96760" w:rsidP="00C96760">
      <w:pPr>
        <w:jc w:val="center"/>
        <w:rPr>
          <w:rFonts w:ascii="Times New Roman" w:hAnsi="Times New Roman"/>
          <w:b/>
          <w:sz w:val="28"/>
        </w:rPr>
      </w:pPr>
    </w:p>
    <w:p w:rsidR="000111CF" w:rsidRPr="00F3545D" w:rsidRDefault="000111CF" w:rsidP="004951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11CF" w:rsidRPr="00F3545D" w:rsidRDefault="000111CF" w:rsidP="0049511C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0111CF" w:rsidRPr="00F3545D" w:rsidSect="00EC0AAE">
      <w:pgSz w:w="11906" w:h="16838"/>
      <w:pgMar w:top="964" w:right="737" w:bottom="851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CE" w:rsidRDefault="006419CE" w:rsidP="002A1AFE">
      <w:pPr>
        <w:spacing w:after="0" w:line="240" w:lineRule="auto"/>
      </w:pPr>
      <w:r>
        <w:separator/>
      </w:r>
    </w:p>
  </w:endnote>
  <w:endnote w:type="continuationSeparator" w:id="1">
    <w:p w:rsidR="006419CE" w:rsidRDefault="006419CE" w:rsidP="002A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CE" w:rsidRDefault="006419CE" w:rsidP="002A1AFE">
      <w:pPr>
        <w:spacing w:after="0" w:line="240" w:lineRule="auto"/>
      </w:pPr>
      <w:r>
        <w:separator/>
      </w:r>
    </w:p>
  </w:footnote>
  <w:footnote w:type="continuationSeparator" w:id="1">
    <w:p w:rsidR="006419CE" w:rsidRDefault="006419CE" w:rsidP="002A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AAE" w:rsidRDefault="00EC0AAE">
    <w:pPr>
      <w:pStyle w:val="a4"/>
      <w:jc w:val="center"/>
    </w:pPr>
  </w:p>
  <w:p w:rsidR="00EC0AAE" w:rsidRDefault="00EC0A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14D"/>
    <w:multiLevelType w:val="hybridMultilevel"/>
    <w:tmpl w:val="DA4C34FA"/>
    <w:lvl w:ilvl="0" w:tplc="38F0CC42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22066572"/>
    <w:multiLevelType w:val="hybridMultilevel"/>
    <w:tmpl w:val="38FA29B6"/>
    <w:lvl w:ilvl="0" w:tplc="38F0CC42">
      <w:start w:val="1"/>
      <w:numFmt w:val="bullet"/>
      <w:lvlText w:val="–"/>
      <w:lvlJc w:val="left"/>
      <w:pPr>
        <w:ind w:left="1713" w:hanging="360"/>
      </w:pPr>
      <w:rPr>
        <w:rFonts w:ascii="Times New Roman" w:hAnsi="Times New Roman" w:hint="default"/>
      </w:rPr>
    </w:lvl>
    <w:lvl w:ilvl="1" w:tplc="857666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746AA4E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97498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9C48E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866AD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9DAFE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2BC08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C6A0A1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8165E85"/>
    <w:multiLevelType w:val="hybridMultilevel"/>
    <w:tmpl w:val="D152F070"/>
    <w:lvl w:ilvl="0" w:tplc="38F0CC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04C5D"/>
    <w:multiLevelType w:val="hybridMultilevel"/>
    <w:tmpl w:val="BE1E0434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E56AB1"/>
    <w:multiLevelType w:val="multilevel"/>
    <w:tmpl w:val="9ADEC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4104BC4"/>
    <w:multiLevelType w:val="hybridMultilevel"/>
    <w:tmpl w:val="AA4CD63E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64173C"/>
    <w:multiLevelType w:val="multilevel"/>
    <w:tmpl w:val="507CF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D160285"/>
    <w:multiLevelType w:val="hybridMultilevel"/>
    <w:tmpl w:val="C1961C8E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B70FD4"/>
    <w:multiLevelType w:val="hybridMultilevel"/>
    <w:tmpl w:val="C3FE9486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515DCC"/>
    <w:multiLevelType w:val="hybridMultilevel"/>
    <w:tmpl w:val="66229FDC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F847D2"/>
    <w:multiLevelType w:val="hybridMultilevel"/>
    <w:tmpl w:val="20327520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E407D56"/>
    <w:multiLevelType w:val="hybridMultilevel"/>
    <w:tmpl w:val="349E1698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D00355"/>
    <w:multiLevelType w:val="hybridMultilevel"/>
    <w:tmpl w:val="2572F1E0"/>
    <w:lvl w:ilvl="0" w:tplc="38F0C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4EF6CA8"/>
    <w:multiLevelType w:val="hybridMultilevel"/>
    <w:tmpl w:val="51CC96B8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5DD735F"/>
    <w:multiLevelType w:val="hybridMultilevel"/>
    <w:tmpl w:val="B9C67ADE"/>
    <w:lvl w:ilvl="0" w:tplc="38F0CC4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68"/>
    <w:rsid w:val="000111CF"/>
    <w:rsid w:val="00012644"/>
    <w:rsid w:val="0004771B"/>
    <w:rsid w:val="00084C3C"/>
    <w:rsid w:val="00092A3C"/>
    <w:rsid w:val="000D063D"/>
    <w:rsid w:val="00165D22"/>
    <w:rsid w:val="00177F69"/>
    <w:rsid w:val="00180B6C"/>
    <w:rsid w:val="001977E4"/>
    <w:rsid w:val="001C52F8"/>
    <w:rsid w:val="001E116C"/>
    <w:rsid w:val="00237B87"/>
    <w:rsid w:val="00295FA5"/>
    <w:rsid w:val="002A1AFE"/>
    <w:rsid w:val="002B31C9"/>
    <w:rsid w:val="0037237C"/>
    <w:rsid w:val="003B2F56"/>
    <w:rsid w:val="00477A51"/>
    <w:rsid w:val="0049511C"/>
    <w:rsid w:val="004E3CDC"/>
    <w:rsid w:val="00507548"/>
    <w:rsid w:val="00525033"/>
    <w:rsid w:val="00525F4E"/>
    <w:rsid w:val="00537DDD"/>
    <w:rsid w:val="00555351"/>
    <w:rsid w:val="0056585A"/>
    <w:rsid w:val="005D30E0"/>
    <w:rsid w:val="005E22B7"/>
    <w:rsid w:val="00631D35"/>
    <w:rsid w:val="006419CE"/>
    <w:rsid w:val="006E36E9"/>
    <w:rsid w:val="0070551D"/>
    <w:rsid w:val="00707F66"/>
    <w:rsid w:val="00717057"/>
    <w:rsid w:val="00737716"/>
    <w:rsid w:val="007645A2"/>
    <w:rsid w:val="007E38E7"/>
    <w:rsid w:val="0081309F"/>
    <w:rsid w:val="00887E92"/>
    <w:rsid w:val="00936784"/>
    <w:rsid w:val="009464B3"/>
    <w:rsid w:val="009478B8"/>
    <w:rsid w:val="00981B8C"/>
    <w:rsid w:val="009E1798"/>
    <w:rsid w:val="00A47280"/>
    <w:rsid w:val="00A761D0"/>
    <w:rsid w:val="00AB3D89"/>
    <w:rsid w:val="00AD0A08"/>
    <w:rsid w:val="00B76096"/>
    <w:rsid w:val="00BB1DFD"/>
    <w:rsid w:val="00C5696F"/>
    <w:rsid w:val="00C96760"/>
    <w:rsid w:val="00CB09C7"/>
    <w:rsid w:val="00CF0BC5"/>
    <w:rsid w:val="00D36962"/>
    <w:rsid w:val="00D545A7"/>
    <w:rsid w:val="00DA04A8"/>
    <w:rsid w:val="00DC5863"/>
    <w:rsid w:val="00DC6802"/>
    <w:rsid w:val="00E15938"/>
    <w:rsid w:val="00E64065"/>
    <w:rsid w:val="00EB11C9"/>
    <w:rsid w:val="00EC0AAE"/>
    <w:rsid w:val="00ED12E2"/>
    <w:rsid w:val="00ED19A0"/>
    <w:rsid w:val="00F04174"/>
    <w:rsid w:val="00F3545D"/>
    <w:rsid w:val="00F5232D"/>
    <w:rsid w:val="00F73013"/>
    <w:rsid w:val="00FB1979"/>
    <w:rsid w:val="00FC5839"/>
    <w:rsid w:val="00FD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511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0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6760"/>
    <w:pPr>
      <w:keepNext/>
      <w:widowControl w:val="0"/>
      <w:kinsoku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68"/>
    <w:rPr>
      <w:color w:val="008000"/>
      <w:u w:val="single"/>
    </w:rPr>
  </w:style>
  <w:style w:type="paragraph" w:customStyle="1" w:styleId="ConsPlusNormal">
    <w:name w:val="ConsPlusNormal"/>
    <w:rsid w:val="001E1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11C"/>
    <w:rPr>
      <w:rFonts w:ascii="Cambria" w:eastAsia="Times New Roman" w:hAnsi="Cambria" w:cs="Times New Roman"/>
      <w:color w:val="365F91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9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11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9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11C"/>
    <w:rPr>
      <w:rFonts w:ascii="Calibri" w:eastAsia="Calibri" w:hAnsi="Calibri" w:cs="Times New Roman"/>
    </w:rPr>
  </w:style>
  <w:style w:type="paragraph" w:styleId="a8">
    <w:name w:val="TOC Heading"/>
    <w:basedOn w:val="1"/>
    <w:next w:val="a"/>
    <w:uiPriority w:val="39"/>
    <w:unhideWhenUsed/>
    <w:qFormat/>
    <w:rsid w:val="0049511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11C"/>
    <w:pPr>
      <w:spacing w:after="100" w:line="259" w:lineRule="auto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11C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C0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67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Style8">
    <w:name w:val="Style 8"/>
    <w:basedOn w:val="a"/>
    <w:uiPriority w:val="99"/>
    <w:rsid w:val="00C96760"/>
    <w:pPr>
      <w:widowControl w:val="0"/>
      <w:autoSpaceDE w:val="0"/>
      <w:autoSpaceDN w:val="0"/>
      <w:spacing w:after="0" w:line="278" w:lineRule="auto"/>
      <w:ind w:right="72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 10"/>
    <w:basedOn w:val="a"/>
    <w:uiPriority w:val="99"/>
    <w:rsid w:val="00C96760"/>
    <w:pPr>
      <w:widowControl w:val="0"/>
      <w:autoSpaceDE w:val="0"/>
      <w:autoSpaceDN w:val="0"/>
      <w:spacing w:after="0" w:line="280" w:lineRule="auto"/>
      <w:ind w:left="1296" w:right="72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 9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6">
    <w:name w:val="Style 36"/>
    <w:basedOn w:val="a"/>
    <w:uiPriority w:val="99"/>
    <w:rsid w:val="00C96760"/>
    <w:pPr>
      <w:widowControl w:val="0"/>
      <w:autoSpaceDE w:val="0"/>
      <w:autoSpaceDN w:val="0"/>
      <w:spacing w:after="11520" w:line="280" w:lineRule="auto"/>
      <w:ind w:right="72" w:firstLine="108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7">
    <w:name w:val="Style 37"/>
    <w:basedOn w:val="a"/>
    <w:uiPriority w:val="99"/>
    <w:rsid w:val="00C96760"/>
    <w:pPr>
      <w:widowControl w:val="0"/>
      <w:autoSpaceDE w:val="0"/>
      <w:autoSpaceDN w:val="0"/>
      <w:spacing w:after="0" w:line="196" w:lineRule="auto"/>
      <w:ind w:right="72"/>
      <w:jc w:val="right"/>
    </w:pPr>
    <w:rPr>
      <w:rFonts w:ascii="Courier New" w:eastAsia="Times New Roman" w:hAnsi="Courier New" w:cs="Courier New"/>
      <w:sz w:val="31"/>
      <w:szCs w:val="31"/>
      <w:lang w:eastAsia="ru-RU"/>
    </w:rPr>
  </w:style>
  <w:style w:type="paragraph" w:customStyle="1" w:styleId="Style38">
    <w:name w:val="Style 38"/>
    <w:basedOn w:val="a"/>
    <w:uiPriority w:val="99"/>
    <w:rsid w:val="00C96760"/>
    <w:pPr>
      <w:widowControl w:val="0"/>
      <w:autoSpaceDE w:val="0"/>
      <w:autoSpaceDN w:val="0"/>
      <w:spacing w:after="12816" w:line="285" w:lineRule="auto"/>
      <w:ind w:left="72" w:right="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9">
    <w:name w:val="Style 39"/>
    <w:basedOn w:val="a"/>
    <w:uiPriority w:val="99"/>
    <w:rsid w:val="00C96760"/>
    <w:pPr>
      <w:widowControl w:val="0"/>
      <w:autoSpaceDE w:val="0"/>
      <w:autoSpaceDN w:val="0"/>
      <w:spacing w:after="13788" w:line="273" w:lineRule="auto"/>
      <w:ind w:left="72" w:right="72"/>
    </w:pPr>
    <w:rPr>
      <w:rFonts w:ascii="Tahoma" w:eastAsia="Times New Roman" w:hAnsi="Tahoma" w:cs="Tahoma"/>
      <w:sz w:val="23"/>
      <w:szCs w:val="23"/>
      <w:lang w:eastAsia="ru-RU"/>
    </w:rPr>
  </w:style>
  <w:style w:type="paragraph" w:customStyle="1" w:styleId="Style40">
    <w:name w:val="Style 40"/>
    <w:basedOn w:val="a"/>
    <w:uiPriority w:val="99"/>
    <w:rsid w:val="00C96760"/>
    <w:pPr>
      <w:widowControl w:val="0"/>
      <w:autoSpaceDE w:val="0"/>
      <w:autoSpaceDN w:val="0"/>
      <w:spacing w:after="0" w:line="561" w:lineRule="auto"/>
      <w:ind w:left="720" w:right="1944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31">
    <w:name w:val="Style 31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Style32">
    <w:name w:val="Style 32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3"/>
      <w:szCs w:val="23"/>
      <w:lang w:eastAsia="ru-RU"/>
    </w:rPr>
  </w:style>
  <w:style w:type="paragraph" w:customStyle="1" w:styleId="Style33">
    <w:name w:val="Style 33"/>
    <w:basedOn w:val="a"/>
    <w:uiPriority w:val="99"/>
    <w:rsid w:val="00C96760"/>
    <w:pPr>
      <w:widowControl w:val="0"/>
      <w:autoSpaceDE w:val="0"/>
      <w:autoSpaceDN w:val="0"/>
      <w:spacing w:after="11232"/>
      <w:ind w:left="144" w:right="144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4">
    <w:name w:val="Style 34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5">
    <w:name w:val="Style 35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Style21">
    <w:name w:val="Style 21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Style22">
    <w:name w:val="Style 22"/>
    <w:basedOn w:val="a"/>
    <w:uiPriority w:val="99"/>
    <w:rsid w:val="00C96760"/>
    <w:pPr>
      <w:widowControl w:val="0"/>
      <w:autoSpaceDE w:val="0"/>
      <w:autoSpaceDN w:val="0"/>
      <w:spacing w:after="0" w:line="196" w:lineRule="auto"/>
      <w:jc w:val="right"/>
    </w:pPr>
    <w:rPr>
      <w:rFonts w:ascii="Courier New" w:eastAsia="Times New Roman" w:hAnsi="Courier New" w:cs="Courier New"/>
      <w:sz w:val="30"/>
      <w:szCs w:val="30"/>
      <w:lang w:eastAsia="ru-RU"/>
    </w:rPr>
  </w:style>
  <w:style w:type="paragraph" w:customStyle="1" w:styleId="Style23">
    <w:name w:val="Style 23"/>
    <w:basedOn w:val="a"/>
    <w:uiPriority w:val="99"/>
    <w:rsid w:val="00C96760"/>
    <w:pPr>
      <w:widowControl w:val="0"/>
      <w:autoSpaceDE w:val="0"/>
      <w:autoSpaceDN w:val="0"/>
      <w:spacing w:after="0" w:line="280" w:lineRule="auto"/>
      <w:ind w:left="144" w:right="14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4">
    <w:name w:val="Style 24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Style25">
    <w:name w:val="Style 25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3"/>
      <w:szCs w:val="23"/>
      <w:lang w:eastAsia="ru-RU"/>
    </w:rPr>
  </w:style>
  <w:style w:type="paragraph" w:customStyle="1" w:styleId="Style51">
    <w:name w:val="Style 51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Lucida Console" w:eastAsia="Times New Roman" w:hAnsi="Lucida Console" w:cs="Lucida Console"/>
      <w:sz w:val="21"/>
      <w:szCs w:val="21"/>
      <w:lang w:eastAsia="ru-RU"/>
    </w:rPr>
  </w:style>
  <w:style w:type="paragraph" w:customStyle="1" w:styleId="Style46">
    <w:name w:val="Style 46"/>
    <w:basedOn w:val="a"/>
    <w:uiPriority w:val="99"/>
    <w:rsid w:val="00C96760"/>
    <w:pPr>
      <w:widowControl w:val="0"/>
      <w:autoSpaceDE w:val="0"/>
      <w:autoSpaceDN w:val="0"/>
      <w:spacing w:before="72" w:after="0" w:line="240" w:lineRule="auto"/>
      <w:ind w:left="9432"/>
    </w:pPr>
    <w:rPr>
      <w:rFonts w:ascii="Verdana" w:eastAsia="Times New Roman" w:hAnsi="Verdana" w:cs="Verdana"/>
      <w:sz w:val="11"/>
      <w:szCs w:val="11"/>
      <w:lang w:eastAsia="ru-RU"/>
    </w:rPr>
  </w:style>
  <w:style w:type="paragraph" w:customStyle="1" w:styleId="Style47">
    <w:name w:val="Style 47"/>
    <w:basedOn w:val="a"/>
    <w:uiPriority w:val="99"/>
    <w:rsid w:val="00C96760"/>
    <w:pPr>
      <w:widowControl w:val="0"/>
      <w:autoSpaceDE w:val="0"/>
      <w:autoSpaceDN w:val="0"/>
      <w:spacing w:before="288" w:after="0" w:line="240" w:lineRule="auto"/>
    </w:pPr>
    <w:rPr>
      <w:rFonts w:ascii="Tahoma" w:eastAsia="Times New Roman" w:hAnsi="Tahoma" w:cs="Tahoma"/>
      <w:sz w:val="23"/>
      <w:szCs w:val="23"/>
      <w:lang w:eastAsia="ru-RU"/>
    </w:rPr>
  </w:style>
  <w:style w:type="paragraph" w:customStyle="1" w:styleId="Style48">
    <w:name w:val="Style 48"/>
    <w:basedOn w:val="a"/>
    <w:uiPriority w:val="99"/>
    <w:rsid w:val="00C96760"/>
    <w:pPr>
      <w:widowControl w:val="0"/>
      <w:autoSpaceDE w:val="0"/>
      <w:autoSpaceDN w:val="0"/>
      <w:spacing w:after="13752" w:line="266" w:lineRule="auto"/>
      <w:ind w:left="72" w:right="72" w:firstLine="720"/>
    </w:pPr>
    <w:rPr>
      <w:rFonts w:ascii="Tahoma" w:eastAsia="Times New Roman" w:hAnsi="Tahoma" w:cs="Tahoma"/>
      <w:sz w:val="23"/>
      <w:szCs w:val="23"/>
      <w:lang w:eastAsia="ru-RU"/>
    </w:rPr>
  </w:style>
  <w:style w:type="paragraph" w:customStyle="1" w:styleId="Style50">
    <w:name w:val="Style 50"/>
    <w:basedOn w:val="a"/>
    <w:uiPriority w:val="99"/>
    <w:rsid w:val="00C96760"/>
    <w:pPr>
      <w:widowControl w:val="0"/>
      <w:autoSpaceDE w:val="0"/>
      <w:autoSpaceDN w:val="0"/>
      <w:spacing w:before="36" w:after="0" w:line="264" w:lineRule="auto"/>
      <w:ind w:left="1080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49">
    <w:name w:val="Style 49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Style5">
    <w:name w:val="Style 5"/>
    <w:basedOn w:val="a"/>
    <w:uiPriority w:val="99"/>
    <w:rsid w:val="00C96760"/>
    <w:pPr>
      <w:widowControl w:val="0"/>
      <w:autoSpaceDE w:val="0"/>
      <w:autoSpaceDN w:val="0"/>
      <w:spacing w:after="0" w:line="271" w:lineRule="auto"/>
      <w:ind w:left="504" w:right="216" w:hanging="360"/>
      <w:jc w:val="both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1">
    <w:name w:val="Style 1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">
    <w:name w:val="Style 4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3">
    <w:name w:val="Style 3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left="468"/>
    </w:pPr>
    <w:rPr>
      <w:rFonts w:ascii="Tahoma" w:eastAsia="Times New Roman" w:hAnsi="Tahoma" w:cs="Tahoma"/>
      <w:sz w:val="23"/>
      <w:szCs w:val="23"/>
      <w:lang w:eastAsia="ru-RU"/>
    </w:rPr>
  </w:style>
  <w:style w:type="paragraph" w:customStyle="1" w:styleId="Style52">
    <w:name w:val="Style 52"/>
    <w:basedOn w:val="a"/>
    <w:uiPriority w:val="99"/>
    <w:rsid w:val="00C96760"/>
    <w:pPr>
      <w:widowControl w:val="0"/>
      <w:autoSpaceDE w:val="0"/>
      <w:autoSpaceDN w:val="0"/>
      <w:spacing w:after="0" w:line="273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3">
    <w:name w:val="Style 53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2">
    <w:name w:val="Style 2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7"/>
      <w:szCs w:val="27"/>
      <w:lang w:eastAsia="ru-RU"/>
    </w:rPr>
  </w:style>
  <w:style w:type="paragraph" w:customStyle="1" w:styleId="Style16">
    <w:name w:val="Style 16"/>
    <w:basedOn w:val="a"/>
    <w:uiPriority w:val="99"/>
    <w:rsid w:val="00C96760"/>
    <w:pPr>
      <w:widowControl w:val="0"/>
      <w:autoSpaceDE w:val="0"/>
      <w:autoSpaceDN w:val="0"/>
      <w:spacing w:after="0" w:line="264" w:lineRule="auto"/>
      <w:ind w:right="288" w:firstLine="792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17">
    <w:name w:val="Style 17"/>
    <w:basedOn w:val="a"/>
    <w:uiPriority w:val="99"/>
    <w:rsid w:val="00C96760"/>
    <w:pPr>
      <w:widowControl w:val="0"/>
      <w:autoSpaceDE w:val="0"/>
      <w:autoSpaceDN w:val="0"/>
      <w:spacing w:after="0" w:line="283" w:lineRule="auto"/>
      <w:ind w:left="504" w:firstLine="8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 18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Style19">
    <w:name w:val="Style 19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Style20">
    <w:name w:val="Style 20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11">
    <w:name w:val="Style 11"/>
    <w:basedOn w:val="a"/>
    <w:uiPriority w:val="99"/>
    <w:rsid w:val="00C96760"/>
    <w:pPr>
      <w:widowControl w:val="0"/>
      <w:autoSpaceDE w:val="0"/>
      <w:autoSpaceDN w:val="0"/>
      <w:spacing w:after="0" w:line="280" w:lineRule="auto"/>
      <w:ind w:right="72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 12"/>
    <w:basedOn w:val="a"/>
    <w:uiPriority w:val="99"/>
    <w:rsid w:val="00C96760"/>
    <w:pPr>
      <w:widowControl w:val="0"/>
      <w:autoSpaceDE w:val="0"/>
      <w:autoSpaceDN w:val="0"/>
      <w:spacing w:after="0" w:line="280" w:lineRule="auto"/>
      <w:ind w:right="72" w:firstLine="720"/>
      <w:jc w:val="both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13">
    <w:name w:val="Style 13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Style14">
    <w:name w:val="Style 14"/>
    <w:basedOn w:val="a"/>
    <w:uiPriority w:val="99"/>
    <w:rsid w:val="00C96760"/>
    <w:pPr>
      <w:widowControl w:val="0"/>
      <w:autoSpaceDE w:val="0"/>
      <w:autoSpaceDN w:val="0"/>
      <w:spacing w:after="11052" w:line="280" w:lineRule="auto"/>
      <w:ind w:left="72" w:right="144" w:firstLine="57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 15"/>
    <w:basedOn w:val="a"/>
    <w:uiPriority w:val="99"/>
    <w:rsid w:val="00C96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 41"/>
    <w:basedOn w:val="a"/>
    <w:uiPriority w:val="99"/>
    <w:rsid w:val="00C96760"/>
    <w:pPr>
      <w:widowControl w:val="0"/>
      <w:autoSpaceDE w:val="0"/>
      <w:autoSpaceDN w:val="0"/>
      <w:spacing w:after="11052" w:line="264" w:lineRule="auto"/>
      <w:ind w:firstLine="720"/>
    </w:pPr>
    <w:rPr>
      <w:rFonts w:ascii="Arial" w:eastAsia="Times New Roman" w:hAnsi="Arial" w:cs="Arial"/>
      <w:sz w:val="25"/>
      <w:szCs w:val="25"/>
      <w:lang w:eastAsia="ru-RU"/>
    </w:rPr>
  </w:style>
  <w:style w:type="paragraph" w:customStyle="1" w:styleId="Style42">
    <w:name w:val="Style 42"/>
    <w:basedOn w:val="a"/>
    <w:uiPriority w:val="99"/>
    <w:rsid w:val="00C96760"/>
    <w:pPr>
      <w:widowControl w:val="0"/>
      <w:autoSpaceDE w:val="0"/>
      <w:autoSpaceDN w:val="0"/>
      <w:spacing w:after="0" w:line="230" w:lineRule="auto"/>
      <w:ind w:right="36"/>
      <w:jc w:val="right"/>
    </w:pPr>
    <w:rPr>
      <w:rFonts w:ascii="Lucida Console" w:eastAsia="Times New Roman" w:hAnsi="Lucida Console" w:cs="Lucida Console"/>
      <w:sz w:val="26"/>
      <w:szCs w:val="26"/>
      <w:lang w:eastAsia="ru-RU"/>
    </w:rPr>
  </w:style>
  <w:style w:type="paragraph" w:customStyle="1" w:styleId="Style43">
    <w:name w:val="Style 43"/>
    <w:basedOn w:val="a"/>
    <w:uiPriority w:val="99"/>
    <w:rsid w:val="00C96760"/>
    <w:pPr>
      <w:widowControl w:val="0"/>
      <w:autoSpaceDE w:val="0"/>
      <w:autoSpaceDN w:val="0"/>
      <w:spacing w:after="12240" w:line="280" w:lineRule="auto"/>
      <w:ind w:right="144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4">
    <w:name w:val="Style 44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Verdana" w:eastAsia="Times New Roman" w:hAnsi="Verdana" w:cs="Verdana"/>
      <w:sz w:val="21"/>
      <w:szCs w:val="21"/>
      <w:lang w:eastAsia="ru-RU"/>
    </w:rPr>
  </w:style>
  <w:style w:type="paragraph" w:customStyle="1" w:styleId="Style45">
    <w:name w:val="Style 45"/>
    <w:basedOn w:val="a"/>
    <w:uiPriority w:val="99"/>
    <w:rsid w:val="00C96760"/>
    <w:pPr>
      <w:widowControl w:val="0"/>
      <w:autoSpaceDE w:val="0"/>
      <w:autoSpaceDN w:val="0"/>
      <w:spacing w:after="0" w:line="360" w:lineRule="auto"/>
      <w:ind w:left="72"/>
    </w:pPr>
    <w:rPr>
      <w:rFonts w:ascii="Tahoma" w:eastAsia="Times New Roman" w:hAnsi="Tahoma" w:cs="Tahoma"/>
      <w:sz w:val="10"/>
      <w:szCs w:val="10"/>
      <w:lang w:eastAsia="ru-RU"/>
    </w:rPr>
  </w:style>
  <w:style w:type="paragraph" w:customStyle="1" w:styleId="Style26">
    <w:name w:val="Style 26"/>
    <w:basedOn w:val="a"/>
    <w:uiPriority w:val="99"/>
    <w:rsid w:val="00C96760"/>
    <w:pPr>
      <w:widowControl w:val="0"/>
      <w:autoSpaceDE w:val="0"/>
      <w:autoSpaceDN w:val="0"/>
      <w:spacing w:before="36" w:after="0"/>
    </w:pPr>
    <w:rPr>
      <w:rFonts w:ascii="Arial" w:eastAsia="Times New Roman" w:hAnsi="Arial" w:cs="Arial"/>
      <w:sz w:val="6"/>
      <w:szCs w:val="6"/>
      <w:lang w:eastAsia="ru-RU"/>
    </w:rPr>
  </w:style>
  <w:style w:type="paragraph" w:customStyle="1" w:styleId="Style27">
    <w:name w:val="Style 27"/>
    <w:basedOn w:val="a"/>
    <w:uiPriority w:val="99"/>
    <w:rsid w:val="00C96760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28">
    <w:name w:val="Style 28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right="432"/>
      <w:jc w:val="right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Style29">
    <w:name w:val="Style 29"/>
    <w:basedOn w:val="a"/>
    <w:uiPriority w:val="99"/>
    <w:rsid w:val="00C96760"/>
    <w:pPr>
      <w:widowControl w:val="0"/>
      <w:autoSpaceDE w:val="0"/>
      <w:autoSpaceDN w:val="0"/>
      <w:spacing w:after="13752" w:line="278" w:lineRule="auto"/>
      <w:ind w:left="144" w:right="144"/>
    </w:pPr>
    <w:rPr>
      <w:rFonts w:ascii="Verdana" w:eastAsia="Times New Roman" w:hAnsi="Verdana" w:cs="Verdana"/>
      <w:sz w:val="23"/>
      <w:szCs w:val="23"/>
      <w:lang w:eastAsia="ru-RU"/>
    </w:rPr>
  </w:style>
  <w:style w:type="paragraph" w:customStyle="1" w:styleId="Style30">
    <w:name w:val="Style 30"/>
    <w:basedOn w:val="a"/>
    <w:uiPriority w:val="99"/>
    <w:rsid w:val="00C96760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Lucida Console" w:eastAsia="Times New Roman" w:hAnsi="Lucida Console" w:cs="Lucida Console"/>
      <w:sz w:val="25"/>
      <w:szCs w:val="25"/>
      <w:lang w:eastAsia="ru-RU"/>
    </w:rPr>
  </w:style>
  <w:style w:type="character" w:customStyle="1" w:styleId="CharacterStyle13">
    <w:name w:val="Character Style 13"/>
    <w:uiPriority w:val="99"/>
    <w:rsid w:val="00C96760"/>
    <w:rPr>
      <w:rFonts w:ascii="Arial" w:hAnsi="Arial"/>
      <w:sz w:val="6"/>
    </w:rPr>
  </w:style>
  <w:style w:type="character" w:customStyle="1" w:styleId="CharacterStyle11">
    <w:name w:val="Character Style 11"/>
    <w:uiPriority w:val="99"/>
    <w:rsid w:val="00C96760"/>
    <w:rPr>
      <w:rFonts w:ascii="Arial" w:hAnsi="Arial"/>
      <w:sz w:val="17"/>
    </w:rPr>
  </w:style>
  <w:style w:type="character" w:customStyle="1" w:styleId="CharacterStyle14">
    <w:name w:val="Character Style 14"/>
    <w:uiPriority w:val="99"/>
    <w:rsid w:val="00C96760"/>
    <w:rPr>
      <w:rFonts w:ascii="Tahoma" w:hAnsi="Tahoma"/>
      <w:sz w:val="20"/>
    </w:rPr>
  </w:style>
  <w:style w:type="character" w:customStyle="1" w:styleId="CharacterStyle5">
    <w:name w:val="Character Style 5"/>
    <w:uiPriority w:val="99"/>
    <w:rsid w:val="00C96760"/>
    <w:rPr>
      <w:rFonts w:ascii="Arial" w:hAnsi="Arial"/>
      <w:sz w:val="24"/>
    </w:rPr>
  </w:style>
  <w:style w:type="character" w:customStyle="1" w:styleId="CharacterStyle8">
    <w:name w:val="Character Style 8"/>
    <w:uiPriority w:val="99"/>
    <w:rsid w:val="00C96760"/>
    <w:rPr>
      <w:rFonts w:ascii="Arial" w:hAnsi="Arial"/>
      <w:sz w:val="19"/>
    </w:rPr>
  </w:style>
  <w:style w:type="character" w:customStyle="1" w:styleId="CharacterStyle15">
    <w:name w:val="Character Style 15"/>
    <w:uiPriority w:val="99"/>
    <w:rsid w:val="00C96760"/>
    <w:rPr>
      <w:rFonts w:ascii="Lucida Console" w:hAnsi="Lucida Console"/>
      <w:sz w:val="25"/>
    </w:rPr>
  </w:style>
  <w:style w:type="character" w:customStyle="1" w:styleId="CharacterStyle28">
    <w:name w:val="Character Style 28"/>
    <w:uiPriority w:val="99"/>
    <w:rsid w:val="00C96760"/>
    <w:rPr>
      <w:rFonts w:ascii="Arial" w:hAnsi="Arial"/>
      <w:sz w:val="21"/>
    </w:rPr>
  </w:style>
  <w:style w:type="character" w:customStyle="1" w:styleId="CharacterStyle10">
    <w:name w:val="Character Style 10"/>
    <w:uiPriority w:val="99"/>
    <w:rsid w:val="00C96760"/>
    <w:rPr>
      <w:rFonts w:ascii="Courier New" w:hAnsi="Courier New"/>
      <w:sz w:val="30"/>
    </w:rPr>
  </w:style>
  <w:style w:type="character" w:customStyle="1" w:styleId="CharacterStyle29">
    <w:name w:val="Character Style 29"/>
    <w:uiPriority w:val="99"/>
    <w:rsid w:val="00C96760"/>
    <w:rPr>
      <w:rFonts w:ascii="Verdana" w:hAnsi="Verdana"/>
      <w:sz w:val="20"/>
    </w:rPr>
  </w:style>
  <w:style w:type="character" w:customStyle="1" w:styleId="CharacterStyle12">
    <w:name w:val="Character Style 12"/>
    <w:uiPriority w:val="99"/>
    <w:rsid w:val="00C96760"/>
    <w:rPr>
      <w:rFonts w:ascii="Arial" w:hAnsi="Arial"/>
      <w:sz w:val="22"/>
    </w:rPr>
  </w:style>
  <w:style w:type="character" w:customStyle="1" w:styleId="CharacterStyle16">
    <w:name w:val="Character Style 16"/>
    <w:uiPriority w:val="99"/>
    <w:rsid w:val="00C96760"/>
    <w:rPr>
      <w:rFonts w:ascii="Verdana" w:hAnsi="Verdana"/>
      <w:sz w:val="23"/>
    </w:rPr>
  </w:style>
  <w:style w:type="character" w:customStyle="1" w:styleId="CharacterStyle30">
    <w:name w:val="Character Style 30"/>
    <w:uiPriority w:val="99"/>
    <w:rsid w:val="00C96760"/>
    <w:rPr>
      <w:rFonts w:ascii="Arial" w:hAnsi="Arial"/>
      <w:sz w:val="18"/>
    </w:rPr>
  </w:style>
  <w:style w:type="character" w:customStyle="1" w:styleId="CharacterStyle31">
    <w:name w:val="Character Style 31"/>
    <w:uiPriority w:val="99"/>
    <w:rsid w:val="00C96760"/>
    <w:rPr>
      <w:rFonts w:ascii="Arial" w:hAnsi="Arial"/>
      <w:sz w:val="25"/>
    </w:rPr>
  </w:style>
  <w:style w:type="character" w:customStyle="1" w:styleId="CharacterStyle1">
    <w:name w:val="Character Style 1"/>
    <w:uiPriority w:val="99"/>
    <w:rsid w:val="00C96760"/>
    <w:rPr>
      <w:sz w:val="20"/>
    </w:rPr>
  </w:style>
  <w:style w:type="character" w:customStyle="1" w:styleId="CharacterStyle2">
    <w:name w:val="Character Style 2"/>
    <w:uiPriority w:val="99"/>
    <w:rsid w:val="00C96760"/>
    <w:rPr>
      <w:rFonts w:ascii="Arial" w:hAnsi="Arial"/>
      <w:sz w:val="27"/>
    </w:rPr>
  </w:style>
  <w:style w:type="character" w:customStyle="1" w:styleId="CharacterStyle32">
    <w:name w:val="Character Style 32"/>
    <w:uiPriority w:val="99"/>
    <w:rsid w:val="00C96760"/>
    <w:rPr>
      <w:rFonts w:ascii="Tahoma" w:hAnsi="Tahoma"/>
      <w:sz w:val="23"/>
    </w:rPr>
  </w:style>
  <w:style w:type="character" w:customStyle="1" w:styleId="CharacterStyle26">
    <w:name w:val="Character Style 26"/>
    <w:uiPriority w:val="99"/>
    <w:rsid w:val="00C96760"/>
    <w:rPr>
      <w:rFonts w:ascii="Courier New" w:hAnsi="Courier New"/>
      <w:sz w:val="21"/>
    </w:rPr>
  </w:style>
  <w:style w:type="character" w:customStyle="1" w:styleId="CharacterStyle25">
    <w:name w:val="Character Style 25"/>
    <w:uiPriority w:val="99"/>
    <w:rsid w:val="00C96760"/>
    <w:rPr>
      <w:rFonts w:ascii="Verdana" w:hAnsi="Verdana"/>
      <w:sz w:val="11"/>
    </w:rPr>
  </w:style>
  <w:style w:type="character" w:customStyle="1" w:styleId="CharacterStyle23">
    <w:name w:val="Character Style 23"/>
    <w:uiPriority w:val="99"/>
    <w:rsid w:val="00C96760"/>
    <w:rPr>
      <w:rFonts w:ascii="Verdana" w:hAnsi="Verdana"/>
      <w:sz w:val="21"/>
    </w:rPr>
  </w:style>
  <w:style w:type="character" w:customStyle="1" w:styleId="CharacterStyle24">
    <w:name w:val="Character Style 24"/>
    <w:uiPriority w:val="99"/>
    <w:rsid w:val="00C96760"/>
    <w:rPr>
      <w:rFonts w:ascii="Tahoma" w:hAnsi="Tahoma"/>
      <w:sz w:val="10"/>
    </w:rPr>
  </w:style>
  <w:style w:type="character" w:customStyle="1" w:styleId="CharacterStyle19">
    <w:name w:val="Character Style 19"/>
    <w:uiPriority w:val="99"/>
    <w:rsid w:val="00C96760"/>
    <w:rPr>
      <w:rFonts w:ascii="Arial" w:hAnsi="Arial"/>
      <w:sz w:val="20"/>
    </w:rPr>
  </w:style>
  <w:style w:type="character" w:customStyle="1" w:styleId="CharacterStyle21">
    <w:name w:val="Character Style 21"/>
    <w:uiPriority w:val="99"/>
    <w:rsid w:val="00C96760"/>
    <w:rPr>
      <w:rFonts w:ascii="Courier New" w:hAnsi="Courier New"/>
      <w:sz w:val="31"/>
    </w:rPr>
  </w:style>
  <w:style w:type="character" w:customStyle="1" w:styleId="CharacterStyle20">
    <w:name w:val="Character Style 20"/>
    <w:uiPriority w:val="99"/>
    <w:rsid w:val="00C96760"/>
    <w:rPr>
      <w:rFonts w:ascii="Courier New" w:hAnsi="Courier New"/>
      <w:sz w:val="26"/>
    </w:rPr>
  </w:style>
  <w:style w:type="character" w:customStyle="1" w:styleId="CharacterStyle22">
    <w:name w:val="Character Style 22"/>
    <w:uiPriority w:val="99"/>
    <w:rsid w:val="00C96760"/>
    <w:rPr>
      <w:rFonts w:ascii="Lucida Console" w:hAnsi="Lucida Console"/>
      <w:sz w:val="26"/>
    </w:rPr>
  </w:style>
  <w:style w:type="character" w:customStyle="1" w:styleId="CharacterStyle18">
    <w:name w:val="Character Style 18"/>
    <w:uiPriority w:val="99"/>
    <w:rsid w:val="00C96760"/>
    <w:rPr>
      <w:rFonts w:ascii="Arial" w:hAnsi="Arial"/>
      <w:sz w:val="23"/>
    </w:rPr>
  </w:style>
  <w:style w:type="character" w:customStyle="1" w:styleId="CharacterStyle17">
    <w:name w:val="Character Style 17"/>
    <w:uiPriority w:val="99"/>
    <w:rsid w:val="00C96760"/>
    <w:rPr>
      <w:rFonts w:ascii="Tahoma" w:hAnsi="Tahoma"/>
      <w:sz w:val="22"/>
    </w:rPr>
  </w:style>
  <w:style w:type="character" w:customStyle="1" w:styleId="CharacterStyle27">
    <w:name w:val="Character Style 27"/>
    <w:uiPriority w:val="99"/>
    <w:rsid w:val="00C96760"/>
    <w:rPr>
      <w:rFonts w:ascii="Lucida Console" w:hAnsi="Lucida Console"/>
      <w:sz w:val="21"/>
    </w:rPr>
  </w:style>
  <w:style w:type="paragraph" w:styleId="ac">
    <w:name w:val="Normal (Web)"/>
    <w:basedOn w:val="a"/>
    <w:uiPriority w:val="99"/>
    <w:semiHidden/>
    <w:unhideWhenUsed/>
    <w:rsid w:val="00C96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96760"/>
    <w:rPr>
      <w:rFonts w:cs="Times New Roman"/>
      <w:b/>
    </w:rPr>
  </w:style>
  <w:style w:type="character" w:customStyle="1" w:styleId="apple-converted-space">
    <w:name w:val="apple-converted-space"/>
    <w:rsid w:val="00C96760"/>
  </w:style>
  <w:style w:type="paragraph" w:styleId="21">
    <w:name w:val="Body Text Indent 2"/>
    <w:basedOn w:val="a"/>
    <w:link w:val="22"/>
    <w:uiPriority w:val="99"/>
    <w:semiHidden/>
    <w:rsid w:val="00C967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"/>
    <w:basedOn w:val="a"/>
    <w:rsid w:val="00C96760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 Spacing"/>
    <w:uiPriority w:val="1"/>
    <w:rsid w:val="00C96760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C9676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C96760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C967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9676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9676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font8">
    <w:name w:val="font8"/>
    <w:basedOn w:val="a"/>
    <w:rsid w:val="00C96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67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967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67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67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967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67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967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967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676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67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9676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676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9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67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67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67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67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67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67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676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67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C967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967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67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9676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967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967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967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967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967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967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9676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9676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0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631D3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D2268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0700-0F1E-4ADF-B55F-E49F293F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Куланга</cp:lastModifiedBy>
  <cp:revision>10</cp:revision>
  <cp:lastPrinted>2017-04-19T05:12:00Z</cp:lastPrinted>
  <dcterms:created xsi:type="dcterms:W3CDTF">2017-04-18T17:12:00Z</dcterms:created>
  <dcterms:modified xsi:type="dcterms:W3CDTF">2017-04-19T05:14:00Z</dcterms:modified>
</cp:coreProperties>
</file>