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29" w:rsidRPr="00DE2355" w:rsidRDefault="00CE7529" w:rsidP="00CE752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DE235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СОВЕТ  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КУЛАНГИНСКОГО               </w:t>
      </w:r>
      <w:r w:rsidRPr="00DE235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ТАТАРСТАН   РЕСПУБЛИКАСЫ</w:t>
      </w:r>
    </w:p>
    <w:p w:rsidR="00CE7529" w:rsidRPr="00DE2355" w:rsidRDefault="00CE7529" w:rsidP="00CE752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DE235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СЕЛЬС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КОГО ПОСЕЛЕНИЯ                 </w:t>
      </w:r>
      <w:r w:rsidRPr="00DE235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КАЙБЫЧ МУНИЦИПАЛЬ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РАЙОНЫ                                                                                                     </w:t>
      </w:r>
    </w:p>
    <w:p w:rsidR="00CE7529" w:rsidRPr="00DE2355" w:rsidRDefault="00CE7529" w:rsidP="00CE752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</w:pPr>
      <w:r w:rsidRPr="00DE235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 КАЙБИЦКОГО                                       </w:t>
      </w:r>
      <w:r w:rsidRPr="00DE235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  <w:t>КОЛАҢГЫ АВЫЛ ҖИРЛЕГЕ</w:t>
      </w:r>
    </w:p>
    <w:p w:rsidR="00CE7529" w:rsidRPr="00DE2355" w:rsidRDefault="00CE7529" w:rsidP="00CE752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</w:pPr>
      <w:r w:rsidRPr="00DE235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МУНИЦИПАЛЬНОГО РАЙОНА  </w:t>
      </w:r>
      <w:r w:rsidRPr="00DE235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  <w:t xml:space="preserve">                               СОВЕТЫ</w:t>
      </w:r>
    </w:p>
    <w:p w:rsidR="00CE7529" w:rsidRPr="00DE2355" w:rsidRDefault="00CE7529" w:rsidP="00CE752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DE235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  РЕСПУБЛИКИ ТАТАРСТАН</w:t>
      </w:r>
    </w:p>
    <w:p w:rsidR="00CE7529" w:rsidRPr="00EE654E" w:rsidRDefault="00CE7529" w:rsidP="00CE752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DE235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_______________________________</w:t>
      </w:r>
    </w:p>
    <w:p w:rsidR="00CE7529" w:rsidRDefault="00CE7529" w:rsidP="00CE75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7529" w:rsidRPr="00DE2355" w:rsidRDefault="00CE7529" w:rsidP="00CE75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РЕШЕ</w:t>
      </w:r>
      <w:r w:rsidRPr="00DE2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r w:rsidRPr="00DE235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</w:t>
      </w:r>
      <w:r w:rsidRPr="00DE235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</w:t>
      </w:r>
      <w:r w:rsidRPr="00DE235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КАРАР</w:t>
      </w:r>
    </w:p>
    <w:p w:rsidR="00CE7529" w:rsidRPr="00DE2355" w:rsidRDefault="00CE7529" w:rsidP="00CE752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7529" w:rsidRPr="00DE2355" w:rsidRDefault="00CE7529" w:rsidP="00CE752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“03</w:t>
      </w:r>
      <w:r w:rsidRPr="00DE235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”</w:t>
      </w:r>
      <w:r w:rsidRPr="00DE2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апреля  2017 г.            </w:t>
      </w:r>
      <w:r w:rsidRPr="00DE235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пос.жд.ст. Куланга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№ 9</w:t>
      </w:r>
    </w:p>
    <w:p w:rsidR="00CE7529" w:rsidRPr="00DE2355" w:rsidRDefault="00CE7529" w:rsidP="00CE7529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DE2355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необходимости обеспечения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уличным</w:t>
      </w:r>
      <w:proofErr w:type="gramEnd"/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освещением улиц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Кулангинского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поселения»</w:t>
      </w: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D0E9F">
        <w:rPr>
          <w:rFonts w:ascii="Times New Roman" w:eastAsia="Calibri" w:hAnsi="Times New Roman" w:cs="Times New Roman"/>
          <w:sz w:val="28"/>
          <w:szCs w:val="28"/>
        </w:rPr>
        <w:t xml:space="preserve">    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Федеральным законом Российской Федерации от 06.10.2003 г.№131-ФЗ  «Об общих принципах организации местного самоуправления в Российской Федерации», законом Республики Татарстан от 28.07.2004г. «45-ЗРТ «О местном самоуправлении в Республике Татарстан», Уставом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сельского поселения </w:t>
      </w:r>
      <w:r w:rsidRPr="00AD0E9F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529" w:rsidRPr="00FA66D6" w:rsidRDefault="00CE7529" w:rsidP="00CE7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66D6">
        <w:rPr>
          <w:rFonts w:ascii="Times New Roman" w:eastAsia="Calibri" w:hAnsi="Times New Roman" w:cs="Times New Roman"/>
          <w:sz w:val="28"/>
          <w:szCs w:val="28"/>
        </w:rPr>
        <w:t xml:space="preserve">  1.Принять решение о необходимости обеспечения уличным освещением улицы: </w:t>
      </w:r>
      <w:proofErr w:type="spellStart"/>
      <w:r w:rsidRPr="00FA66D6">
        <w:rPr>
          <w:rFonts w:ascii="Times New Roman" w:eastAsia="Calibri" w:hAnsi="Times New Roman" w:cs="Times New Roman"/>
          <w:sz w:val="28"/>
          <w:szCs w:val="28"/>
        </w:rPr>
        <w:t>пос.жд.ст</w:t>
      </w:r>
      <w:proofErr w:type="gramStart"/>
      <w:r w:rsidRPr="00FA66D6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FA66D6">
        <w:rPr>
          <w:rFonts w:ascii="Times New Roman" w:eastAsia="Calibri" w:hAnsi="Times New Roman" w:cs="Times New Roman"/>
          <w:sz w:val="28"/>
          <w:szCs w:val="28"/>
        </w:rPr>
        <w:t>уланга</w:t>
      </w:r>
      <w:proofErr w:type="spellEnd"/>
      <w:r w:rsidRPr="00FA66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66D6">
        <w:rPr>
          <w:rFonts w:ascii="Times New Roman" w:eastAsia="Calibri" w:hAnsi="Times New Roman" w:cs="Times New Roman"/>
          <w:sz w:val="28"/>
          <w:szCs w:val="28"/>
        </w:rPr>
        <w:t>«Мирная»</w:t>
      </w:r>
      <w:r w:rsidRPr="00FA66D6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A66D6">
        <w:rPr>
          <w:rFonts w:ascii="Times New Roman" w:eastAsia="Calibri" w:hAnsi="Times New Roman" w:cs="Times New Roman"/>
          <w:sz w:val="28"/>
          <w:szCs w:val="28"/>
        </w:rPr>
        <w:t>КТП 532.</w:t>
      </w: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2.Рекомендовать Исполнительному комитету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организовать необходимые мероприятия по обеспечению улиц «Мирная» уличным освещением</w:t>
      </w: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3.Опубликовать (обнародовать) настоящее решение на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сети Интернет</w:t>
      </w: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529" w:rsidRDefault="00CE7529" w:rsidP="00CE7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4.Настоящее решение вступает в силу с момента официального опубликования (обнародования).</w:t>
      </w:r>
    </w:p>
    <w:p w:rsidR="00CE7529" w:rsidRPr="00FA66D6" w:rsidRDefault="00CE7529" w:rsidP="00CE75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7529" w:rsidRPr="00FA66D6" w:rsidRDefault="00CE7529" w:rsidP="00CE752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7529" w:rsidRDefault="00CE7529" w:rsidP="00CE7529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529" w:rsidRPr="007905A1" w:rsidRDefault="00CE7529" w:rsidP="00CE7529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05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Глава, руководитель  </w:t>
      </w:r>
      <w:proofErr w:type="spellStart"/>
      <w:r w:rsidRPr="007905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</w:p>
    <w:p w:rsidR="00CE7529" w:rsidRPr="007905A1" w:rsidRDefault="00CE7529" w:rsidP="00CE7529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05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поселения:                                        </w:t>
      </w:r>
      <w:proofErr w:type="spellStart"/>
      <w:r w:rsidRPr="007905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Ф.Т.Нигматзянов</w:t>
      </w:r>
      <w:proofErr w:type="spellEnd"/>
      <w:r w:rsidRPr="007905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CE7529" w:rsidRPr="00DE2355" w:rsidRDefault="00CE7529" w:rsidP="00CE7529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7529" w:rsidRDefault="00CE7529" w:rsidP="00CE7529"/>
    <w:p w:rsidR="001F356C" w:rsidRDefault="001F356C">
      <w:bookmarkStart w:id="0" w:name="_GoBack"/>
      <w:bookmarkEnd w:id="0"/>
    </w:p>
    <w:sectPr w:rsidR="001F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86"/>
    <w:rsid w:val="001F356C"/>
    <w:rsid w:val="00372FFA"/>
    <w:rsid w:val="005E3ABC"/>
    <w:rsid w:val="00CE7529"/>
    <w:rsid w:val="00D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>Krokoz™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2017-04-24T10:10:00Z</dcterms:created>
  <dcterms:modified xsi:type="dcterms:W3CDTF">2017-04-24T10:10:00Z</dcterms:modified>
</cp:coreProperties>
</file>