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844C4D" w:rsidRPr="006A3337" w:rsidTr="00230089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786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КУЛАНГИНС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КОГО    СЕЛЬСКОГО ПОСЕЛЕНИЯ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44C4D" w:rsidRPr="006A3337" w:rsidRDefault="00844C4D" w:rsidP="002300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4C4D" w:rsidRPr="006A3337" w:rsidRDefault="00844C4D" w:rsidP="0023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44C4D" w:rsidRPr="006A3337" w:rsidRDefault="00786E8A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КОЛАҢГЫ</w:t>
            </w:r>
            <w:r w:rsidR="00844C4D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844C4D" w:rsidRPr="006A3337" w:rsidRDefault="00844C4D" w:rsidP="00844C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</w:p>
    <w:p w:rsidR="00844C4D" w:rsidRPr="006A3337" w:rsidRDefault="00844C4D" w:rsidP="00844C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844C4D" w:rsidRPr="006A3337" w:rsidRDefault="00844C4D" w:rsidP="00844C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2D082A" w:rsidRDefault="00786E8A" w:rsidP="00786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>27 октября 2015 года</w:t>
      </w:r>
      <w:r w:rsidR="00844C4D"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44C4D" w:rsidRPr="00786E8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</w:t>
      </w:r>
      <w:r w:rsidR="00844C4D" w:rsidRPr="00786E8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</w:t>
      </w:r>
      <w:r w:rsidRPr="00786E8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по</w:t>
      </w:r>
      <w:proofErr w:type="spellStart"/>
      <w:r w:rsidR="00844C4D"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>жд.ст</w:t>
      </w:r>
      <w:proofErr w:type="spellEnd"/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Куланга</w:t>
      </w:r>
      <w:proofErr w:type="spellEnd"/>
      <w:r w:rsidR="00844C4D"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№</w:t>
      </w:r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456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86E8A" w:rsidRPr="00786E8A" w:rsidRDefault="00786E8A" w:rsidP="00786E8A">
      <w:pPr>
        <w:spacing w:after="0" w:line="240" w:lineRule="auto"/>
        <w:jc w:val="center"/>
        <w:rPr>
          <w:sz w:val="24"/>
          <w:szCs w:val="24"/>
        </w:rPr>
      </w:pPr>
    </w:p>
    <w:p w:rsidR="00844C4D" w:rsidRPr="002D082A" w:rsidRDefault="00844C4D" w:rsidP="002D082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2A">
        <w:rPr>
          <w:rFonts w:ascii="Times New Roman" w:hAnsi="Times New Roman" w:cs="Times New Roman"/>
          <w:b/>
          <w:sz w:val="28"/>
          <w:szCs w:val="28"/>
        </w:rPr>
        <w:t xml:space="preserve">О создании и утверждении Реестра улиц </w:t>
      </w:r>
      <w:r w:rsidR="002D082A" w:rsidRPr="002D082A">
        <w:rPr>
          <w:rFonts w:ascii="Times New Roman" w:hAnsi="Times New Roman" w:cs="Times New Roman"/>
          <w:b/>
          <w:sz w:val="28"/>
          <w:szCs w:val="28"/>
        </w:rPr>
        <w:t xml:space="preserve">населенных пунктов </w:t>
      </w:r>
      <w:r w:rsidRPr="002D082A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="0078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E8A">
        <w:rPr>
          <w:rFonts w:ascii="Times New Roman" w:hAnsi="Times New Roman" w:cs="Times New Roman"/>
          <w:b/>
          <w:sz w:val="28"/>
          <w:szCs w:val="28"/>
        </w:rPr>
        <w:t>Кулангинс</w:t>
      </w:r>
      <w:r w:rsidRPr="002D082A">
        <w:rPr>
          <w:rFonts w:ascii="Times New Roman" w:hAnsi="Times New Roman" w:cs="Times New Roman"/>
          <w:b/>
          <w:sz w:val="28"/>
          <w:szCs w:val="28"/>
        </w:rPr>
        <w:t>кое</w:t>
      </w:r>
      <w:proofErr w:type="spellEnd"/>
      <w:r w:rsidRPr="002D082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2D082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2D08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844C4D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C4D" w:rsidRPr="00844C4D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5" w:history="1">
        <w:r w:rsidRPr="00844C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4C4D">
        <w:rPr>
          <w:rFonts w:ascii="Times New Roman" w:hAnsi="Times New Roman" w:cs="Times New Roman"/>
          <w:sz w:val="28"/>
          <w:szCs w:val="28"/>
        </w:rPr>
        <w:t xml:space="preserve"> от 06.10.2003 N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4C4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4C4D">
        <w:rPr>
          <w:rFonts w:ascii="Times New Roman" w:hAnsi="Times New Roman" w:cs="Times New Roman"/>
          <w:sz w:val="28"/>
          <w:szCs w:val="28"/>
        </w:rPr>
        <w:t xml:space="preserve">, в целях упорядочения использования названий улиц в официальной документации, интеграции баз данных в информационных системах,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786E8A">
        <w:rPr>
          <w:rFonts w:ascii="Times New Roman" w:hAnsi="Times New Roman" w:cs="Times New Roman"/>
          <w:sz w:val="28"/>
          <w:szCs w:val="28"/>
        </w:rPr>
        <w:t>Кулангинск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44C4D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44C4D">
        <w:rPr>
          <w:rFonts w:ascii="Times New Roman" w:hAnsi="Times New Roman" w:cs="Times New Roman"/>
          <w:sz w:val="28"/>
          <w:szCs w:val="28"/>
        </w:rPr>
        <w:t>:</w:t>
      </w:r>
    </w:p>
    <w:p w:rsidR="00844C4D" w:rsidRPr="00844C4D" w:rsidRDefault="00844C4D" w:rsidP="00844C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4C4D" w:rsidRPr="000F0DCB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>1</w:t>
      </w:r>
      <w:r w:rsidRPr="000F0DCB">
        <w:rPr>
          <w:rFonts w:ascii="Times New Roman" w:hAnsi="Times New Roman" w:cs="Times New Roman"/>
          <w:sz w:val="28"/>
          <w:szCs w:val="28"/>
        </w:rPr>
        <w:t xml:space="preserve">. Создать и утвердить </w:t>
      </w:r>
      <w:hyperlink w:anchor="P32" w:history="1">
        <w:r w:rsidRPr="000F0DCB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0F0DCB">
        <w:rPr>
          <w:rFonts w:ascii="Times New Roman" w:hAnsi="Times New Roman" w:cs="Times New Roman"/>
          <w:sz w:val="28"/>
          <w:szCs w:val="28"/>
        </w:rPr>
        <w:t xml:space="preserve"> улиц муниципального образования «</w:t>
      </w:r>
      <w:proofErr w:type="spellStart"/>
      <w:r w:rsidR="00786E8A">
        <w:rPr>
          <w:rFonts w:ascii="Times New Roman" w:hAnsi="Times New Roman" w:cs="Times New Roman"/>
          <w:sz w:val="28"/>
          <w:szCs w:val="28"/>
        </w:rPr>
        <w:t>Кулангинс</w:t>
      </w:r>
      <w:r w:rsidRPr="000F0DCB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0F0DCB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0F0DC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F0DC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 (далее - Реестр) согласно приложению к настоящему Постановлению.</w:t>
      </w:r>
    </w:p>
    <w:p w:rsidR="00844C4D" w:rsidRPr="000F0DCB" w:rsidRDefault="000F0DCB" w:rsidP="000F0DC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2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.Опубликовать настоящее Постановление в 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«Официальном портале правовой информации Республики Татарстан» (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44C4D" w:rsidRPr="000F0DCB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844C4D" w:rsidRPr="000F0DC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Pr="000F0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E8A">
        <w:rPr>
          <w:rFonts w:ascii="Times New Roman" w:hAnsi="Times New Roman" w:cs="Times New Roman"/>
          <w:sz w:val="28"/>
          <w:szCs w:val="28"/>
        </w:rPr>
        <w:t>Кулангинс</w:t>
      </w:r>
      <w:r w:rsidRPr="000F0DC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0F0D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44C4D" w:rsidRPr="000F0DCB">
        <w:rPr>
          <w:rFonts w:ascii="Times New Roman" w:hAnsi="Times New Roman" w:cs="Times New Roman"/>
          <w:sz w:val="28"/>
          <w:szCs w:val="28"/>
        </w:rPr>
        <w:t>.</w:t>
      </w:r>
    </w:p>
    <w:p w:rsidR="00844C4D" w:rsidRPr="000F0DCB" w:rsidRDefault="000F0DCB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3</w:t>
      </w:r>
      <w:r w:rsidR="00844C4D" w:rsidRPr="000F0DCB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:rsidR="00844C4D" w:rsidRPr="000F0DCB" w:rsidRDefault="000F0DCB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4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44C4D" w:rsidRPr="000F0D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4C4D" w:rsidRPr="000F0DC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0F0DC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44C4D" w:rsidRDefault="00844C4D">
      <w:pPr>
        <w:rPr>
          <w:rFonts w:ascii="Times New Roman" w:hAnsi="Times New Roman" w:cs="Times New Roman"/>
          <w:sz w:val="28"/>
          <w:szCs w:val="28"/>
        </w:rPr>
      </w:pPr>
    </w:p>
    <w:p w:rsidR="00786E8A" w:rsidRPr="00786E8A" w:rsidRDefault="000F0DCB" w:rsidP="000F0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786E8A" w:rsidRPr="0078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исполкома </w:t>
      </w:r>
    </w:p>
    <w:p w:rsidR="000F0DCB" w:rsidRPr="00786E8A" w:rsidRDefault="00786E8A" w:rsidP="000F0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proofErr w:type="spellStart"/>
      <w:r w:rsidRPr="00786E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78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proofErr w:type="gramStart"/>
      <w:r w:rsidRPr="0078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8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Pr="00786E8A">
        <w:rPr>
          <w:rFonts w:ascii="Times New Roman" w:eastAsia="Times New Roman" w:hAnsi="Times New Roman" w:cs="Times New Roman"/>
          <w:sz w:val="28"/>
          <w:szCs w:val="28"/>
          <w:lang w:eastAsia="ru-RU"/>
        </w:rPr>
        <w:t>Ф.Т.Нигматзянов</w:t>
      </w:r>
      <w:proofErr w:type="spellEnd"/>
      <w:r w:rsidRPr="0078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F0DCB" w:rsidRPr="0078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0F0DCB" w:rsidRPr="00786E8A" w:rsidRDefault="000F0DCB">
      <w:pPr>
        <w:rPr>
          <w:rFonts w:ascii="Times New Roman" w:hAnsi="Times New Roman" w:cs="Times New Roman"/>
          <w:sz w:val="28"/>
          <w:szCs w:val="28"/>
        </w:rPr>
      </w:pP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</w:t>
      </w: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</w:t>
      </w: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к  постановлению  Исполнительного  комитета </w:t>
      </w:r>
    </w:p>
    <w:p w:rsidR="00786E8A" w:rsidRDefault="002D082A" w:rsidP="00786E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</w:t>
      </w:r>
      <w:proofErr w:type="spellStart"/>
      <w:r w:rsidR="00786E8A">
        <w:rPr>
          <w:rFonts w:ascii="Times New Roman" w:eastAsia="Times New Roman" w:hAnsi="Times New Roman" w:cs="Times New Roman"/>
          <w:sz w:val="24"/>
          <w:szCs w:val="20"/>
          <w:lang w:eastAsia="ru-RU"/>
        </w:rPr>
        <w:t>Кулангинс</w:t>
      </w:r>
      <w:r w:rsidRPr="002D082A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2D082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proofErr w:type="spellStart"/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Кайбицкого</w:t>
      </w:r>
      <w:proofErr w:type="spellEnd"/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D082A" w:rsidRPr="002D082A" w:rsidRDefault="002D082A" w:rsidP="00786E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района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от «</w:t>
      </w:r>
      <w:r w:rsidR="00786E8A">
        <w:rPr>
          <w:rFonts w:ascii="Times New Roman" w:eastAsia="Times New Roman" w:hAnsi="Times New Roman" w:cs="Times New Roman"/>
          <w:sz w:val="24"/>
          <w:szCs w:val="20"/>
          <w:lang w:eastAsia="ru-RU"/>
        </w:rPr>
        <w:t>27</w:t>
      </w: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786E8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октября </w:t>
      </w: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2015г.  №</w:t>
      </w:r>
      <w:r w:rsidR="00345669">
        <w:rPr>
          <w:rFonts w:ascii="Times New Roman" w:eastAsia="Times New Roman" w:hAnsi="Times New Roman" w:cs="Times New Roman"/>
          <w:sz w:val="24"/>
          <w:szCs w:val="20"/>
          <w:lang w:eastAsia="ru-RU"/>
        </w:rPr>
        <w:t>14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F0DCB" w:rsidRPr="000F0DCB" w:rsidRDefault="000F0DCB" w:rsidP="000F0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B" w:rsidRPr="000F0DCB" w:rsidRDefault="000F0DCB" w:rsidP="000F0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B" w:rsidRPr="000F0DCB" w:rsidRDefault="000F0DCB" w:rsidP="002D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:rsidR="0030389C" w:rsidRDefault="000F0DCB" w:rsidP="002D082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DCB">
        <w:rPr>
          <w:rFonts w:ascii="Times New Roman" w:hAnsi="Times New Roman" w:cs="Times New Roman"/>
          <w:b/>
          <w:sz w:val="28"/>
          <w:szCs w:val="28"/>
        </w:rPr>
        <w:t xml:space="preserve">улиц населенных пунктов </w:t>
      </w:r>
      <w:r w:rsidR="002D082A" w:rsidRPr="002D082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D082A" w:rsidRPr="002D082A" w:rsidRDefault="002D082A" w:rsidP="002D082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82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8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E8A">
        <w:rPr>
          <w:rFonts w:ascii="Times New Roman" w:hAnsi="Times New Roman" w:cs="Times New Roman"/>
          <w:b/>
          <w:sz w:val="28"/>
          <w:szCs w:val="28"/>
        </w:rPr>
        <w:t>Кулангинское</w:t>
      </w:r>
      <w:proofErr w:type="spellEnd"/>
      <w:r w:rsidR="0078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82A">
        <w:rPr>
          <w:rFonts w:ascii="Times New Roman" w:hAnsi="Times New Roman" w:cs="Times New Roman"/>
          <w:b/>
          <w:sz w:val="28"/>
          <w:szCs w:val="28"/>
        </w:rPr>
        <w:t xml:space="preserve">кое сельское поселение </w:t>
      </w:r>
      <w:proofErr w:type="spellStart"/>
      <w:r w:rsidRPr="002D082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2D08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0F0DCB" w:rsidRPr="000F0DCB" w:rsidRDefault="000F0DCB" w:rsidP="002D0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325"/>
        <w:gridCol w:w="15"/>
        <w:gridCol w:w="3240"/>
        <w:gridCol w:w="3301"/>
      </w:tblGrid>
      <w:tr w:rsidR="000F0DCB" w:rsidRPr="000F0DCB" w:rsidTr="00655FC0">
        <w:trPr>
          <w:trHeight w:val="540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улично-дорожной сети</w:t>
            </w:r>
          </w:p>
        </w:tc>
        <w:tc>
          <w:tcPr>
            <w:tcW w:w="32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01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Документ-основание</w:t>
            </w:r>
          </w:p>
        </w:tc>
      </w:tr>
      <w:tr w:rsidR="000F0DCB" w:rsidRPr="000F0DCB" w:rsidTr="00655FC0">
        <w:trPr>
          <w:trHeight w:val="270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</w:tcPr>
          <w:p w:rsidR="000F0DCB" w:rsidRPr="000F0DCB" w:rsidRDefault="000F0DCB" w:rsidP="00786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</w:t>
            </w:r>
            <w:r w:rsidR="00786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6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пос.жд.ст</w:t>
            </w:r>
            <w:proofErr w:type="spellEnd"/>
            <w:r w:rsidR="00786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86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Куланга</w:t>
            </w:r>
            <w:proofErr w:type="spellEnd"/>
            <w:r w:rsidR="00786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01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Вокзальная</w:t>
            </w:r>
          </w:p>
        </w:tc>
        <w:tc>
          <w:tcPr>
            <w:tcW w:w="3301" w:type="dxa"/>
          </w:tcPr>
          <w:p w:rsidR="000F0DCB" w:rsidRPr="000F0DCB" w:rsidRDefault="0030389C" w:rsidP="0065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</w:t>
            </w:r>
            <w:r w:rsidR="00655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17.03.2006г.</w:t>
            </w:r>
          </w:p>
        </w:tc>
      </w:tr>
      <w:tr w:rsidR="00786E8A" w:rsidRPr="000F0DCB" w:rsidTr="00655FC0">
        <w:trPr>
          <w:trHeight w:val="255"/>
        </w:trPr>
        <w:tc>
          <w:tcPr>
            <w:tcW w:w="540" w:type="dxa"/>
          </w:tcPr>
          <w:p w:rsidR="00786E8A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gridSpan w:val="2"/>
          </w:tcPr>
          <w:p w:rsidR="00786E8A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786E8A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</w:t>
            </w:r>
          </w:p>
        </w:tc>
        <w:tc>
          <w:tcPr>
            <w:tcW w:w="3301" w:type="dxa"/>
          </w:tcPr>
          <w:p w:rsidR="00786E8A" w:rsidRPr="000F0DCB" w:rsidRDefault="00655FC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от17.03.2006г.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3301" w:type="dxa"/>
          </w:tcPr>
          <w:p w:rsidR="000F0DCB" w:rsidRPr="000F0DCB" w:rsidRDefault="0030389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Решение№13 от 25.06.2008</w:t>
            </w:r>
            <w:r w:rsidR="00655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32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3301" w:type="dxa"/>
          </w:tcPr>
          <w:p w:rsidR="000F0DCB" w:rsidRPr="000F0DCB" w:rsidRDefault="00655FC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№13 от25.06.2008г.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786E8A" w:rsidP="0078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Станционная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786E8A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Шоссейная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</w:tcPr>
          <w:p w:rsidR="000F0DCB" w:rsidRPr="000F0DCB" w:rsidRDefault="000F0DCB" w:rsidP="00786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</w:t>
            </w:r>
            <w:r w:rsidR="00786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 Беляево</w:t>
            </w:r>
          </w:p>
        </w:tc>
        <w:tc>
          <w:tcPr>
            <w:tcW w:w="3301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30389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5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55" w:type="dxa"/>
            <w:gridSpan w:val="2"/>
          </w:tcPr>
          <w:p w:rsidR="000F0DCB" w:rsidRPr="000F0DCB" w:rsidRDefault="0030389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30389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30389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30389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30389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Хуторская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gridSpan w:val="3"/>
          </w:tcPr>
          <w:p w:rsidR="000F0DCB" w:rsidRPr="000F0DCB" w:rsidRDefault="000F0DCB" w:rsidP="00303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</w:t>
            </w:r>
            <w:r w:rsidR="00303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д. </w:t>
            </w:r>
            <w:proofErr w:type="gramStart"/>
            <w:r w:rsidR="00303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Нижняя</w:t>
            </w:r>
            <w:proofErr w:type="gramEnd"/>
            <w:r w:rsidR="00303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3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куланга</w:t>
            </w:r>
            <w:proofErr w:type="spellEnd"/>
          </w:p>
        </w:tc>
        <w:tc>
          <w:tcPr>
            <w:tcW w:w="3301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30389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240" w:type="dxa"/>
          </w:tcPr>
          <w:p w:rsidR="000F0DCB" w:rsidRPr="000F0DCB" w:rsidRDefault="0030389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</w:p>
        </w:tc>
      </w:tr>
      <w:tr w:rsidR="000F0DCB" w:rsidRPr="000F0DCB" w:rsidTr="00655FC0">
        <w:trPr>
          <w:trHeight w:val="255"/>
        </w:trPr>
        <w:tc>
          <w:tcPr>
            <w:tcW w:w="540" w:type="dxa"/>
          </w:tcPr>
          <w:p w:rsidR="000F0DCB" w:rsidRPr="000F0DCB" w:rsidRDefault="0030389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3240" w:type="dxa"/>
          </w:tcPr>
          <w:p w:rsidR="000F0DCB" w:rsidRPr="000F0DCB" w:rsidRDefault="0030389C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</w:p>
        </w:tc>
        <w:tc>
          <w:tcPr>
            <w:tcW w:w="3301" w:type="dxa"/>
          </w:tcPr>
          <w:p w:rsidR="000F0DCB" w:rsidRPr="000F0DCB" w:rsidRDefault="00795A80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№19 от 17.03.2006г</w:t>
            </w:r>
            <w:bookmarkStart w:id="0" w:name="_GoBack"/>
            <w:bookmarkEnd w:id="0"/>
          </w:p>
        </w:tc>
      </w:tr>
    </w:tbl>
    <w:p w:rsidR="000F0DCB" w:rsidRPr="000F0DCB" w:rsidRDefault="000F0DCB" w:rsidP="002D082A">
      <w:pPr>
        <w:rPr>
          <w:rFonts w:ascii="Times New Roman" w:hAnsi="Times New Roman" w:cs="Times New Roman"/>
          <w:sz w:val="28"/>
          <w:szCs w:val="28"/>
        </w:rPr>
      </w:pPr>
    </w:p>
    <w:sectPr w:rsidR="000F0DCB" w:rsidRPr="000F0DCB" w:rsidSect="002D08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4D"/>
    <w:rsid w:val="000F0DCB"/>
    <w:rsid w:val="002D082A"/>
    <w:rsid w:val="0030389C"/>
    <w:rsid w:val="00345669"/>
    <w:rsid w:val="005E00CE"/>
    <w:rsid w:val="00655FC0"/>
    <w:rsid w:val="00741A2D"/>
    <w:rsid w:val="00786E8A"/>
    <w:rsid w:val="00795A80"/>
    <w:rsid w:val="00844C4D"/>
    <w:rsid w:val="00BD16F8"/>
    <w:rsid w:val="00F6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4E610AF0CF7623B28B40828F6A7B0E9EF5A57A15DAFB383B504B868Ca2m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8</cp:revision>
  <cp:lastPrinted>2015-10-28T05:02:00Z</cp:lastPrinted>
  <dcterms:created xsi:type="dcterms:W3CDTF">2015-10-27T06:52:00Z</dcterms:created>
  <dcterms:modified xsi:type="dcterms:W3CDTF">2015-10-28T05:03:00Z</dcterms:modified>
</cp:coreProperties>
</file>