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8A5">
        <w:rPr>
          <w:rFonts w:ascii="Times New Roman" w:hAnsi="Times New Roman"/>
          <w:b/>
          <w:bCs/>
          <w:sz w:val="28"/>
          <w:szCs w:val="28"/>
        </w:rPr>
        <w:t xml:space="preserve">СОВЕТ </w:t>
      </w:r>
      <w:r w:rsidR="00FF797B">
        <w:rPr>
          <w:rFonts w:ascii="Times New Roman" w:hAnsi="Times New Roman"/>
          <w:b/>
          <w:bCs/>
          <w:sz w:val="28"/>
          <w:szCs w:val="28"/>
        </w:rPr>
        <w:t>КУЛАНГИНС</w:t>
      </w:r>
      <w:r>
        <w:rPr>
          <w:rFonts w:ascii="Times New Roman" w:hAnsi="Times New Roman"/>
          <w:b/>
          <w:bCs/>
          <w:sz w:val="28"/>
          <w:szCs w:val="28"/>
        </w:rPr>
        <w:t>КОГО</w:t>
      </w:r>
      <w:r w:rsidRPr="00A468A5">
        <w:rPr>
          <w:rFonts w:ascii="Times New Roman" w:hAnsi="Times New Roman"/>
          <w:b/>
          <w:bCs/>
          <w:sz w:val="28"/>
          <w:szCs w:val="28"/>
        </w:rPr>
        <w:t xml:space="preserve"> СЕЛЬСКОГО ПОСЕЛЕНИЯ  </w:t>
      </w:r>
      <w:r>
        <w:rPr>
          <w:rFonts w:ascii="Times New Roman" w:hAnsi="Times New Roman"/>
          <w:b/>
          <w:bCs/>
          <w:sz w:val="28"/>
          <w:szCs w:val="28"/>
        </w:rPr>
        <w:t xml:space="preserve">КАЙБИЦКОГО </w:t>
      </w:r>
      <w:r w:rsidRPr="00A468A5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68A5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CF6626" w:rsidRDefault="00FF797B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№</w:t>
      </w:r>
      <w:r w:rsidR="00015B01">
        <w:rPr>
          <w:rFonts w:ascii="Times New Roman" w:hAnsi="Times New Roman"/>
          <w:b/>
          <w:bCs/>
          <w:sz w:val="28"/>
          <w:szCs w:val="28"/>
        </w:rPr>
        <w:t>32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</w:t>
      </w:r>
      <w:r w:rsidR="00CF6626" w:rsidRPr="00A468A5">
        <w:rPr>
          <w:rFonts w:ascii="Times New Roman" w:hAnsi="Times New Roman"/>
          <w:b/>
          <w:bCs/>
          <w:sz w:val="28"/>
          <w:szCs w:val="28"/>
        </w:rPr>
        <w:t>от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5343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15B01">
        <w:rPr>
          <w:rFonts w:ascii="Times New Roman" w:hAnsi="Times New Roman"/>
          <w:b/>
          <w:bCs/>
          <w:sz w:val="28"/>
          <w:szCs w:val="28"/>
        </w:rPr>
        <w:t>17 ноября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F6626" w:rsidRPr="00A468A5">
        <w:rPr>
          <w:rFonts w:ascii="Times New Roman" w:hAnsi="Times New Roman"/>
          <w:b/>
          <w:bCs/>
          <w:sz w:val="28"/>
          <w:szCs w:val="28"/>
        </w:rPr>
        <w:t xml:space="preserve"> 2014 г. </w:t>
      </w:r>
    </w:p>
    <w:p w:rsidR="00CF6626" w:rsidRPr="00A468A5" w:rsidRDefault="00CF6626" w:rsidP="00CF66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9901555</wp:posOffset>
                </wp:positionV>
                <wp:extent cx="3383280" cy="201295"/>
                <wp:effectExtent l="0" t="0" r="2540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626" w:rsidRDefault="00CF6626" w:rsidP="00CF662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70.9pt;margin-top:779.65pt;width:266.4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" o:allowincell="f" filled="f" stroked="f">
                <v:textbox inset="0,0,0,0">
                  <w:txbxContent>
                    <w:p w:rsidR="00CF6626" w:rsidRDefault="00CF6626" w:rsidP="00CF6626">
                      <w:pPr>
                        <w:pStyle w:val="a3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5324475</wp:posOffset>
                </wp:positionH>
                <wp:positionV relativeFrom="page">
                  <wp:posOffset>2174240</wp:posOffset>
                </wp:positionV>
                <wp:extent cx="1242060" cy="194310"/>
                <wp:effectExtent l="0" t="254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626" w:rsidRPr="004916E6" w:rsidRDefault="00CF6626" w:rsidP="00CF66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margin-left:419.25pt;margin-top:171.2pt;width:97.8pt;height:1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" filled="f" stroked="f">
                <v:textbox inset="0,0,0,0">
                  <w:txbxContent>
                    <w:p w:rsidR="00CF6626" w:rsidRPr="004916E6" w:rsidRDefault="00CF6626" w:rsidP="00CF66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Об утверждении порядка сбора и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использования денежных средств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самообложения граждан </w:t>
      </w:r>
      <w:r w:rsidR="00FF797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proofErr w:type="spellStart"/>
      <w:r w:rsidR="00FF797B">
        <w:rPr>
          <w:rFonts w:ascii="Times New Roman" w:eastAsia="Times New Roman" w:hAnsi="Times New Roman"/>
          <w:b/>
          <w:sz w:val="28"/>
          <w:szCs w:val="20"/>
          <w:lang w:eastAsia="ru-RU"/>
        </w:rPr>
        <w:t>Кулангинс</w:t>
      </w:r>
      <w:r w:rsidR="00994CAE">
        <w:rPr>
          <w:rFonts w:ascii="Times New Roman" w:eastAsia="Times New Roman" w:hAnsi="Times New Roman"/>
          <w:b/>
          <w:sz w:val="28"/>
          <w:szCs w:val="20"/>
          <w:lang w:eastAsia="ru-RU"/>
        </w:rPr>
        <w:t>кого</w:t>
      </w:r>
      <w:proofErr w:type="spellEnd"/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сельского поселения</w:t>
      </w:r>
    </w:p>
    <w:p w:rsidR="00CF6626" w:rsidRPr="00CF6626" w:rsidRDefault="00CF6626" w:rsidP="00CF662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6626" w:rsidRPr="00CF6626" w:rsidRDefault="00CF6626" w:rsidP="00CF6626">
      <w:pPr>
        <w:spacing w:after="0" w:line="240" w:lineRule="auto"/>
        <w:ind w:firstLine="90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решения Совета 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кого</w:t>
      </w:r>
      <w:proofErr w:type="spellEnd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сельского поселения от 14.10.2014г. № 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23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CF6626">
        <w:rPr>
          <w:rFonts w:ascii="Times New Roman" w:hAnsi="Times New Roman"/>
          <w:sz w:val="28"/>
          <w:szCs w:val="28"/>
        </w:rPr>
        <w:t>О назначении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референдума в </w:t>
      </w:r>
      <w:proofErr w:type="spellStart"/>
      <w:r w:rsidR="00FF797B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ком</w:t>
      </w:r>
      <w:proofErr w:type="spellEnd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», от 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17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</w:rPr>
        <w:t>09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.201</w:t>
      </w:r>
      <w:r>
        <w:rPr>
          <w:rFonts w:ascii="Times New Roman" w:hAnsi="Times New Roman"/>
          <w:sz w:val="28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г.  №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23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«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Положения о самообложении граждан </w:t>
      </w:r>
      <w:proofErr w:type="spellStart"/>
      <w:r w:rsidR="00FF797B"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Кайбицкого</w:t>
      </w:r>
      <w:proofErr w:type="spellEnd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» Совет </w:t>
      </w:r>
      <w:proofErr w:type="spellStart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решил: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1.Утвердить прилагаемый  Порядок сбора и использования денежных средств самообложения граждан </w:t>
      </w:r>
      <w:proofErr w:type="spellStart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поселения.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2.Настоящее решение вступает в силу со дня его официального обнародования в установленном порядке.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3.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и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 xml:space="preserve">сполнением решения оставляю за собой. </w:t>
      </w:r>
    </w:p>
    <w:p w:rsidR="00CF6626" w:rsidRPr="00CF6626" w:rsidRDefault="00CF6626" w:rsidP="00CF6626">
      <w:pPr>
        <w:spacing w:after="0" w:line="240" w:lineRule="auto"/>
        <w:ind w:firstLine="90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240" w:lineRule="auto"/>
        <w:ind w:firstLine="90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FF7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F797B">
        <w:rPr>
          <w:rFonts w:ascii="Times New Roman" w:eastAsia="Times New Roman" w:hAnsi="Times New Roman"/>
          <w:sz w:val="28"/>
          <w:szCs w:val="28"/>
          <w:lang w:eastAsia="ru-RU"/>
        </w:rPr>
        <w:t>Кулангинск</w:t>
      </w: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proofErr w:type="spellEnd"/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</w:t>
      </w:r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    </w:t>
      </w:r>
      <w:proofErr w:type="spellStart"/>
      <w:r w:rsidR="00FF797B">
        <w:rPr>
          <w:rFonts w:ascii="Times New Roman" w:eastAsia="Times New Roman" w:hAnsi="Times New Roman"/>
          <w:sz w:val="28"/>
          <w:szCs w:val="28"/>
          <w:lang w:eastAsia="ru-RU"/>
        </w:rPr>
        <w:t>Ф.Т.Нигматзянов</w:t>
      </w:r>
      <w:proofErr w:type="spellEnd"/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626" w:rsidRPr="00CF6626" w:rsidRDefault="00CF6626" w:rsidP="00CF662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C30F9" w:rsidRDefault="00CC30F9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Приложение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к</w:t>
      </w:r>
      <w:proofErr w:type="gramEnd"/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ешени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Совета </w:t>
      </w:r>
    </w:p>
    <w:p w:rsidR="00CF6626" w:rsidRPr="00CF6626" w:rsidRDefault="00FF797B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Кулангинс</w:t>
      </w:r>
      <w:r w:rsidR="00CF6626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CF6626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</w:t>
      </w: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поселения</w:t>
      </w:r>
    </w:p>
    <w:p w:rsidR="00CF6626" w:rsidRPr="00CF6626" w:rsidRDefault="00CF6626" w:rsidP="00CF6626">
      <w:pPr>
        <w:spacing w:after="0" w:line="360" w:lineRule="exact"/>
        <w:ind w:firstLine="720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 w:rsidR="00015B01">
        <w:rPr>
          <w:rFonts w:ascii="Times New Roman" w:eastAsia="Times New Roman" w:hAnsi="Times New Roman"/>
          <w:sz w:val="28"/>
          <w:szCs w:val="20"/>
          <w:lang w:eastAsia="ru-RU"/>
        </w:rPr>
        <w:t xml:space="preserve">17 ноября 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2014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  №</w:t>
      </w:r>
      <w:r w:rsidR="00015B01">
        <w:rPr>
          <w:rFonts w:ascii="Times New Roman" w:eastAsia="Times New Roman" w:hAnsi="Times New Roman"/>
          <w:sz w:val="28"/>
          <w:szCs w:val="20"/>
          <w:lang w:eastAsia="ru-RU"/>
        </w:rPr>
        <w:t>32</w:t>
      </w:r>
      <w:bookmarkStart w:id="0" w:name="_GoBack"/>
      <w:bookmarkEnd w:id="0"/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Порядок</w:t>
      </w: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Сбора и использования денежных средств самообложения граждан муниципального образования «</w:t>
      </w:r>
      <w:r w:rsidR="00FF797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proofErr w:type="spellStart"/>
      <w:r w:rsidR="00FF797B">
        <w:rPr>
          <w:rFonts w:ascii="Times New Roman" w:eastAsia="Times New Roman" w:hAnsi="Times New Roman"/>
          <w:b/>
          <w:sz w:val="28"/>
          <w:szCs w:val="20"/>
          <w:lang w:eastAsia="ru-RU"/>
        </w:rPr>
        <w:t>Кулангинс</w:t>
      </w:r>
      <w:r w:rsidRPr="00CF6626">
        <w:rPr>
          <w:rFonts w:ascii="Times New Roman" w:eastAsia="Times New Roman" w:hAnsi="Times New Roman"/>
          <w:b/>
          <w:sz w:val="28"/>
          <w:szCs w:val="28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сельское поселение» </w:t>
      </w: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1.Общие положения</w:t>
      </w:r>
    </w:p>
    <w:p w:rsidR="00CF6626" w:rsidRP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1.1.Настоящий порядок устанавливает правила сбора и использования денежных средств самообложения граждан – жителей </w:t>
      </w:r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поселения.</w:t>
      </w:r>
    </w:p>
    <w:p w:rsidR="00CF6626" w:rsidRDefault="00CF6626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1.2.Уплата средств самообложения граждан производится всеми совершеннолетними гражданами, достигшими на день голосования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30 ноября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201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18-летнего возраста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,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место жительства  которых расположено в границах муниципального образования «</w:t>
      </w:r>
      <w:proofErr w:type="spellStart"/>
      <w:r w:rsidR="00FF797B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</w:t>
      </w:r>
      <w:r w:rsidR="00994CA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(далее плательщики), независимо от их участия  в местном референдуме и отношения, выраженного ими при  голосовании.</w:t>
      </w:r>
    </w:p>
    <w:p w:rsidR="00994CAE" w:rsidRPr="00CF6626" w:rsidRDefault="00994CAE" w:rsidP="00CF6626">
      <w:pPr>
        <w:spacing w:after="0" w:line="360" w:lineRule="exact"/>
        <w:ind w:firstLine="72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</w:t>
      </w: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Порядок сбора денежных средств</w:t>
      </w:r>
    </w:p>
    <w:p w:rsidR="00994CAE" w:rsidRPr="00CF6626" w:rsidRDefault="00994CAE" w:rsidP="00CF6626">
      <w:pPr>
        <w:spacing w:after="0" w:line="360" w:lineRule="exact"/>
        <w:ind w:firstLine="72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2.1.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в течение 20 дней со дня опубликования   решения референдума о введении самообложения на благоустройство поселка направляет жителям поселени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я-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плательщикам разового платежа извещения  и квитанции по уплате разового платежа, в которых указываются реквизиты, сумма разового платежа в полном или уменьшенном размере  и разъяснения о порядке его уплаты.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2.2.Плательщики обязаны уплатить разовый платеж в течение месяца со дня получения извещений.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2.3.Денежные средства, полученные от самообложения граждан, вносятся на расчетный счет 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Исполнительного комитета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и поступают в бюджет муниципального образования «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кое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по коду доходов «Прочие неналоговые доходы».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2.4.Оплата платежей гражданами производится путем перечисления денежных средств через филиал Сбербанка РФ либо через кассу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Исполнительного комитета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либо через уполномоченных лиц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2.5.Подтверждением факта оплаты является квитанция приходного ордера, чек-ордер, иные документы, подтверждающие факт оплаты.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3.Порядок использования  денежных средств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3.1.Денежные средства, поступившие в бюджет муниципального образования «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кое</w:t>
      </w:r>
      <w:proofErr w:type="spell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сельское поселение» в соответствии с п.1.2 настоящего Порядка, подлежат  использованию строго  на цели, определенные решением референдум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а-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на благоустройство поселка.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3.2.</w:t>
      </w:r>
      <w:r w:rsidR="00994CAE" w:rsidRP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сельского поселения до 1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февраля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201</w:t>
      </w:r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г. утверждает план реализации мероприятий, определенных решением референдума.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3.3.Не использованные в отчетном году 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денежные средства, поступившие в бюджет муниципального образования переходят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на следующий финансовый  год и расходуются на благоустройство по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селения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3.4.</w:t>
      </w:r>
      <w:proofErr w:type="gramStart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правильностью исчисления, полнотой и своевременностью уплаты, начислением, учетом, взысканием и принятием решений о возврате (зачете) излишне уплаченных (взысканных) платежей, целевым использованием средств осуществляет  депутатская комиссия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b/>
          <w:sz w:val="28"/>
          <w:szCs w:val="20"/>
          <w:lang w:eastAsia="ru-RU"/>
        </w:rPr>
        <w:t>4.Ответственность за нарушение настоящего  Порядка</w:t>
      </w:r>
    </w:p>
    <w:p w:rsidR="00994CAE" w:rsidRPr="00CF6626" w:rsidRDefault="00994CAE" w:rsidP="00CF6626">
      <w:pPr>
        <w:spacing w:after="0" w:line="360" w:lineRule="exact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4.1.</w:t>
      </w:r>
      <w:r w:rsidR="00994CAE" w:rsidRP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 имеет право взыскивать средства самообложения граждан не внесенные в установленный срок, в порядке, установленном законодательством для взыскания невнесенных в срок налоговых и неналоговых платежей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 и принимать меры административного воздействия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4.2.Жалобы на неправильное исчисление самообложения подаются в </w:t>
      </w:r>
      <w:r w:rsidR="00994CAE">
        <w:rPr>
          <w:rFonts w:ascii="Times New Roman" w:eastAsia="Times New Roman" w:hAnsi="Times New Roman"/>
          <w:sz w:val="28"/>
          <w:szCs w:val="20"/>
          <w:lang w:eastAsia="ru-RU"/>
        </w:rPr>
        <w:t xml:space="preserve">Исполнительный комитет </w:t>
      </w:r>
      <w:proofErr w:type="spellStart"/>
      <w:r w:rsidR="00CC30F9">
        <w:rPr>
          <w:rFonts w:ascii="Times New Roman" w:eastAsia="Times New Roman" w:hAnsi="Times New Roman"/>
          <w:sz w:val="28"/>
          <w:szCs w:val="20"/>
          <w:lang w:eastAsia="ru-RU"/>
        </w:rPr>
        <w:t>Кулангинс</w:t>
      </w:r>
      <w:r w:rsidR="00994CAE" w:rsidRPr="00CF6626">
        <w:rPr>
          <w:rFonts w:ascii="Times New Roman" w:eastAsia="Times New Roman" w:hAnsi="Times New Roman"/>
          <w:sz w:val="28"/>
          <w:szCs w:val="28"/>
          <w:lang w:eastAsia="ru-RU"/>
        </w:rPr>
        <w:t>кого</w:t>
      </w:r>
      <w:proofErr w:type="spellEnd"/>
      <w:r w:rsidR="00994CAE"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>сельского поселения, рассматриваются в 5-дневный срок,  принимаются необходимые меры.</w:t>
      </w: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Pr="00CF6626" w:rsidRDefault="00CF6626" w:rsidP="00CF6626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F662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CF6626" w:rsidRPr="00CF6626" w:rsidRDefault="00CF6626" w:rsidP="00CF6626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F6626" w:rsidRDefault="00CF6626"/>
    <w:sectPr w:rsidR="00CF6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26"/>
    <w:rsid w:val="00015B01"/>
    <w:rsid w:val="00994CAE"/>
    <w:rsid w:val="00A53436"/>
    <w:rsid w:val="00A65ED7"/>
    <w:rsid w:val="00CC30F9"/>
    <w:rsid w:val="00CF6626"/>
    <w:rsid w:val="00FC6191"/>
    <w:rsid w:val="00FE21D7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CF6626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66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662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66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6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next w:val="a4"/>
    <w:rsid w:val="00CF6626"/>
    <w:pPr>
      <w:suppressAutoHyphens/>
      <w:spacing w:after="0" w:line="240" w:lineRule="exact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F662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F6626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CF66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4CA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Ильсия</cp:lastModifiedBy>
  <cp:revision>8</cp:revision>
  <cp:lastPrinted>2014-11-08T06:06:00Z</cp:lastPrinted>
  <dcterms:created xsi:type="dcterms:W3CDTF">2014-10-14T07:15:00Z</dcterms:created>
  <dcterms:modified xsi:type="dcterms:W3CDTF">2014-11-08T06:09:00Z</dcterms:modified>
</cp:coreProperties>
</file>