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3EF1">
      <w:pPr>
        <w:shd w:val="clear" w:color="auto" w:fill="FFFFFF"/>
        <w:spacing w:line="278" w:lineRule="exact"/>
        <w:ind w:left="269" w:firstLine="1195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КУЛАНГИНСКОГО СЕЛЬСКОГО ПОСЕЛЕНИЯ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КАЙБИЦКОГО МУНИЦИПАЛЬНОГО РАЙОНА РЕСПУБЛИКИ ТАТАРСТАН</w:t>
      </w:r>
    </w:p>
    <w:p w:rsidR="00000000" w:rsidRDefault="00833EF1">
      <w:pPr>
        <w:shd w:val="clear" w:color="auto" w:fill="FFFFFF"/>
        <w:spacing w:before="821" w:after="245"/>
        <w:ind w:left="19"/>
        <w:jc w:val="center"/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РЕШЕНИЕ № 26</w:t>
      </w:r>
    </w:p>
    <w:p w:rsidR="00000000" w:rsidRDefault="00833EF1">
      <w:pPr>
        <w:shd w:val="clear" w:color="auto" w:fill="FFFFFF"/>
        <w:spacing w:before="821" w:after="245"/>
        <w:ind w:left="19"/>
        <w:jc w:val="center"/>
        <w:sectPr w:rsidR="00000000">
          <w:type w:val="continuous"/>
          <w:pgSz w:w="11909" w:h="16834"/>
          <w:pgMar w:top="1440" w:right="674" w:bottom="720" w:left="1894" w:header="720" w:footer="720" w:gutter="0"/>
          <w:cols w:space="60"/>
          <w:noEndnote/>
        </w:sectPr>
      </w:pPr>
    </w:p>
    <w:p w:rsidR="00000000" w:rsidRDefault="00833EF1">
      <w:pPr>
        <w:shd w:val="clear" w:color="auto" w:fill="FFFFFF"/>
        <w:spacing w:before="307"/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Пос.жд.ст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Куланга</w:t>
      </w:r>
      <w:proofErr w:type="spellEnd"/>
    </w:p>
    <w:p w:rsidR="00000000" w:rsidRDefault="00833EF1">
      <w:pPr>
        <w:shd w:val="clear" w:color="auto" w:fill="FFFFFF"/>
        <w:spacing w:line="322" w:lineRule="exact"/>
      </w:pPr>
      <w:r>
        <w:br w:type="column"/>
      </w:r>
    </w:p>
    <w:p w:rsidR="00000000" w:rsidRDefault="00833EF1">
      <w:pPr>
        <w:shd w:val="clear" w:color="auto" w:fill="FFFFFF"/>
        <w:ind w:left="24"/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16.12.2013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года.</w:t>
      </w:r>
    </w:p>
    <w:p w:rsidR="00000000" w:rsidRDefault="00833EF1">
      <w:pPr>
        <w:shd w:val="clear" w:color="auto" w:fill="FFFFFF"/>
        <w:ind w:left="24"/>
        <w:sectPr w:rsidR="00000000">
          <w:type w:val="continuous"/>
          <w:pgSz w:w="11909" w:h="16834"/>
          <w:pgMar w:top="1440" w:right="1529" w:bottom="720" w:left="1914" w:header="720" w:footer="720" w:gutter="0"/>
          <w:cols w:num="2" w:space="720" w:equalWidth="0">
            <w:col w:w="2068" w:space="4685"/>
            <w:col w:w="1713"/>
          </w:cols>
          <w:noEndnote/>
        </w:sectPr>
      </w:pPr>
    </w:p>
    <w:p w:rsidR="00000000" w:rsidRDefault="00833EF1">
      <w:pPr>
        <w:shd w:val="clear" w:color="auto" w:fill="FFFFFF"/>
        <w:spacing w:before="811" w:line="274" w:lineRule="exact"/>
        <w:ind w:left="1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 О внесении изменений   и дополнений в решение Сове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Кулангинского</w:t>
      </w:r>
      <w:proofErr w:type="spellEnd"/>
    </w:p>
    <w:p w:rsidR="00000000" w:rsidRDefault="00833EF1">
      <w:pPr>
        <w:shd w:val="clear" w:color="auto" w:fill="FFFFFF"/>
        <w:spacing w:line="274" w:lineRule="exact"/>
        <w:ind w:left="14"/>
        <w:jc w:val="center"/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муниципального района РТ от №32 от19.12.2012 г»</w:t>
      </w:r>
    </w:p>
    <w:p w:rsidR="00000000" w:rsidRDefault="00833EF1">
      <w:pPr>
        <w:shd w:val="clear" w:color="auto" w:fill="FFFFFF"/>
        <w:spacing w:before="5" w:line="274" w:lineRule="exac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000000" w:rsidRDefault="00833EF1">
      <w:pPr>
        <w:shd w:val="clear" w:color="auto" w:fill="FFFFFF"/>
        <w:spacing w:line="274" w:lineRule="exact"/>
        <w:ind w:left="14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на 2013 год и плановый период 2014 и 2015 годов»</w:t>
      </w:r>
    </w:p>
    <w:p w:rsidR="00000000" w:rsidRDefault="00833EF1">
      <w:pPr>
        <w:shd w:val="clear" w:color="auto" w:fill="FFFFFF"/>
        <w:spacing w:before="826" w:line="274" w:lineRule="exact"/>
        <w:ind w:left="14"/>
      </w:pPr>
      <w:r>
        <w:rPr>
          <w:rFonts w:ascii="Times New Roman" w:eastAsia="Times New Roman" w:hAnsi="Times New Roman" w:cs="Times New Roman"/>
          <w:sz w:val="24"/>
          <w:szCs w:val="24"/>
        </w:rPr>
        <w:t>В связи с ходатайством Исполнител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000000" w:rsidRDefault="00833EF1">
      <w:pPr>
        <w:shd w:val="clear" w:color="auto" w:fill="FFFFFF"/>
        <w:spacing w:before="269" w:line="274" w:lineRule="exact"/>
        <w:ind w:left="5" w:firstLine="97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Выделить дополнительное денежные средства со счета доходов, поступающие в порядке возмещения расходов, понесенных в связи с эксплуатацией имущества поселени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Водонапорной башни) за 4 квартал 2013года :</w:t>
      </w:r>
    </w:p>
    <w:p w:rsidR="00000000" w:rsidRDefault="00833EF1">
      <w:pPr>
        <w:shd w:val="clear" w:color="auto" w:fill="FFFFFF"/>
        <w:spacing w:before="283" w:line="274" w:lineRule="exact"/>
        <w:ind w:left="125" w:right="2765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904 0503 6000500 500 223 10313 301 223001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э/энергия -800руб.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Итого: 800-00 (Восемьсот рублей)</w:t>
      </w:r>
    </w:p>
    <w:p w:rsidR="00000000" w:rsidRDefault="00833EF1">
      <w:pPr>
        <w:shd w:val="clear" w:color="auto" w:fill="FFFFFF"/>
        <w:ind w:left="2069"/>
      </w:pPr>
    </w:p>
    <w:p w:rsidR="00000000" w:rsidRDefault="00833EF1">
      <w:pPr>
        <w:shd w:val="clear" w:color="auto" w:fill="FFFFFF"/>
        <w:spacing w:after="461"/>
        <w:ind w:left="5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Контроль за исполнение данного решения оставляю за собой.</w:t>
      </w:r>
    </w:p>
    <w:p w:rsidR="00000000" w:rsidRDefault="00833EF1">
      <w:pPr>
        <w:shd w:val="clear" w:color="auto" w:fill="FFFFFF"/>
        <w:spacing w:after="461"/>
        <w:ind w:left="5"/>
        <w:sectPr w:rsidR="00000000">
          <w:type w:val="continuous"/>
          <w:pgSz w:w="11909" w:h="16834"/>
          <w:pgMar w:top="1440" w:right="674" w:bottom="720" w:left="1894" w:header="720" w:footer="720" w:gutter="0"/>
          <w:cols w:space="60"/>
          <w:noEndnote/>
        </w:sectPr>
      </w:pPr>
    </w:p>
    <w:p w:rsidR="00000000" w:rsidRDefault="00833EF1">
      <w:pPr>
        <w:framePr w:h="1699" w:hSpace="38" w:wrap="notBeside" w:vAnchor="text" w:hAnchor="margin" w:x="4758" w:y="1"/>
        <w:rPr>
          <w:rFonts w:ascii="Times New Roman" w:hAnsi="Times New Roman" w:cs="Times New Roman"/>
          <w:sz w:val="24"/>
          <w:szCs w:val="24"/>
        </w:rPr>
      </w:pPr>
    </w:p>
    <w:p w:rsidR="00000000" w:rsidRDefault="00833EF1">
      <w:pPr>
        <w:shd w:val="clear" w:color="auto" w:fill="FFFFFF"/>
        <w:spacing w:before="917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Глава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сельского поселения:</w:t>
      </w:r>
    </w:p>
    <w:p w:rsidR="00000000" w:rsidRDefault="00833EF1">
      <w:pPr>
        <w:shd w:val="clear" w:color="auto" w:fill="FFFFFF"/>
        <w:spacing w:before="912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Нигматзянов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Ф.Т</w:t>
      </w:r>
    </w:p>
    <w:p w:rsidR="00000000" w:rsidRDefault="00833EF1">
      <w:pPr>
        <w:shd w:val="clear" w:color="auto" w:fill="FFFFFF"/>
        <w:spacing w:before="912"/>
        <w:sectPr w:rsidR="00000000">
          <w:type w:val="continuous"/>
          <w:pgSz w:w="11909" w:h="16834"/>
          <w:pgMar w:top="1440" w:right="2004" w:bottom="720" w:left="1894" w:header="720" w:footer="720" w:gutter="0"/>
          <w:cols w:num="2" w:space="720" w:equalWidth="0">
            <w:col w:w="4406" w:space="1824"/>
            <w:col w:w="1780"/>
          </w:cols>
          <w:noEndnote/>
        </w:sectPr>
      </w:pPr>
    </w:p>
    <w:p w:rsidR="00833EF1" w:rsidRDefault="00833EF1">
      <w:pPr>
        <w:shd w:val="clear" w:color="auto" w:fill="FFFFFF"/>
        <w:spacing w:before="1037"/>
        <w:ind w:left="2352"/>
      </w:pPr>
      <w:r>
        <w:rPr>
          <w:b/>
          <w:bCs/>
          <w:i/>
          <w:iCs/>
          <w:sz w:val="18"/>
          <w:szCs w:val="18"/>
        </w:rPr>
        <w:t>}</w:t>
      </w:r>
      <w:bookmarkStart w:id="0" w:name="_GoBack"/>
      <w:bookmarkEnd w:id="0"/>
    </w:p>
    <w:sectPr w:rsidR="00833EF1">
      <w:type w:val="continuous"/>
      <w:pgSz w:w="11909" w:h="16834"/>
      <w:pgMar w:top="1440" w:right="674" w:bottom="720" w:left="18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F1"/>
    <w:rsid w:val="008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1</cp:revision>
  <dcterms:created xsi:type="dcterms:W3CDTF">2014-05-12T12:37:00Z</dcterms:created>
  <dcterms:modified xsi:type="dcterms:W3CDTF">2014-05-12T12:50:00Z</dcterms:modified>
</cp:coreProperties>
</file>