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9A" w:rsidRDefault="00AF069A" w:rsidP="00AF069A">
      <w:pPr>
        <w:spacing w:line="360" w:lineRule="auto"/>
        <w:rPr>
          <w:rFonts w:ascii="Calibri" w:eastAsia="Times New Roman" w:hAnsi="Calibri" w:cs="Times New Roman"/>
          <w:color w:val="0070C0"/>
          <w:lang w:eastAsia="ru-RU"/>
        </w:rPr>
      </w:pPr>
      <w:r w:rsidRPr="00AF069A">
        <w:rPr>
          <w:rFonts w:ascii="Calibri" w:eastAsia="Times New Roman" w:hAnsi="Calibri" w:cs="Times New Roman"/>
          <w:color w:val="0070C0"/>
          <w:lang w:eastAsia="ru-RU"/>
        </w:rPr>
        <w:t xml:space="preserve">                  </w:t>
      </w:r>
    </w:p>
    <w:p w:rsidR="00AF069A" w:rsidRPr="00060B05" w:rsidRDefault="00AF069A" w:rsidP="00AF06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СОВЕТ КУЛАНГИНСКОГО                 ТАТАРСТАН   РЕСПУБЛИКАСЫ</w:t>
      </w:r>
    </w:p>
    <w:p w:rsidR="00AF069A" w:rsidRDefault="00AF069A" w:rsidP="00AF06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СЕЛЬСКОГО ПОСЕЛЕНИЯ                     КАЙБЫЧ МУНИЦИПАЛЬ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                  </w:t>
      </w:r>
    </w:p>
    <w:p w:rsidR="00AF069A" w:rsidRPr="00060B05" w:rsidRDefault="00AF069A" w:rsidP="00AF06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                                                                            </w:t>
      </w: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РАЙОНЫ</w:t>
      </w:r>
    </w:p>
    <w:p w:rsidR="00AF069A" w:rsidRPr="00060B05" w:rsidRDefault="00AF069A" w:rsidP="00AF06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    КАЙБИЦКОГО                                    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КОЛАНГЫ</w:t>
      </w:r>
      <w:r w:rsidRPr="00060B0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  <w:t xml:space="preserve"> АВЫЛ ҖИРЛЕГЕ</w:t>
      </w:r>
    </w:p>
    <w:p w:rsidR="00AF069A" w:rsidRPr="00060B05" w:rsidRDefault="00AF069A" w:rsidP="00AF06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МУНИЦИПАЛЬНОГО РАЙОНА</w:t>
      </w: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  <w:t xml:space="preserve">                               СОВЕТЫ</w:t>
      </w:r>
    </w:p>
    <w:p w:rsidR="00AF069A" w:rsidRPr="00060B05" w:rsidRDefault="00AF069A" w:rsidP="00AF06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  РЕСПУБЛИКИ ТАТАРСТАН</w:t>
      </w:r>
    </w:p>
    <w:p w:rsidR="00AF069A" w:rsidRPr="00060B05" w:rsidRDefault="00AF069A" w:rsidP="00AF06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</w:t>
      </w:r>
    </w:p>
    <w:p w:rsidR="00AF069A" w:rsidRPr="00060B05" w:rsidRDefault="00AF069A" w:rsidP="00AF06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69A" w:rsidRPr="00060B05" w:rsidRDefault="00AF069A" w:rsidP="00AF06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060B0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                                                         КАРАР</w:t>
      </w:r>
    </w:p>
    <w:p w:rsidR="00AF069A" w:rsidRPr="00060B05" w:rsidRDefault="00AF069A" w:rsidP="00AF06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F069A" w:rsidRPr="00060B05" w:rsidRDefault="00AF069A" w:rsidP="00AF06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пос.жд.ст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уланга</w:t>
      </w:r>
      <w:proofErr w:type="spellEnd"/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F069A" w:rsidRPr="00060B05" w:rsidRDefault="00AF069A" w:rsidP="00AF06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69A" w:rsidRDefault="00AF069A" w:rsidP="00AF069A">
      <w:pPr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69A" w:rsidRPr="00AF069A" w:rsidRDefault="00AF069A" w:rsidP="00AF069A">
      <w:pPr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бюджете  </w:t>
      </w:r>
      <w:proofErr w:type="spellStart"/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</w:t>
      </w:r>
      <w:proofErr w:type="spellStart"/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2018год и плановый период 2019 и 2020 годов» </w:t>
      </w:r>
    </w:p>
    <w:p w:rsidR="00AF069A" w:rsidRDefault="00AF069A" w:rsidP="00AF069A">
      <w:pPr>
        <w:spacing w:line="360" w:lineRule="auto"/>
        <w:rPr>
          <w:rFonts w:ascii="Calibri" w:eastAsia="Times New Roman" w:hAnsi="Calibri" w:cs="Times New Roman"/>
          <w:color w:val="0070C0"/>
          <w:lang w:eastAsia="ru-RU"/>
        </w:rPr>
      </w:pPr>
      <w:bookmarkStart w:id="0" w:name="_GoBack"/>
      <w:bookmarkEnd w:id="0"/>
    </w:p>
    <w:p w:rsidR="00AF069A" w:rsidRPr="00AF069A" w:rsidRDefault="00AF069A" w:rsidP="00AF069A">
      <w:pPr>
        <w:spacing w:line="360" w:lineRule="auto"/>
        <w:rPr>
          <w:rFonts w:ascii="Times New Roman" w:eastAsia="Times New Roman" w:hAnsi="Times New Roman" w:cs="Times New Roman"/>
          <w:b/>
          <w:lang w:eastAsia="ru-RU"/>
        </w:rPr>
      </w:pPr>
      <w:r w:rsidRPr="00AF069A">
        <w:rPr>
          <w:rFonts w:ascii="Calibri" w:eastAsia="Times New Roman" w:hAnsi="Calibri" w:cs="Times New Roman"/>
          <w:color w:val="0070C0"/>
          <w:lang w:eastAsia="ru-RU"/>
        </w:rPr>
        <w:t xml:space="preserve"> </w:t>
      </w:r>
      <w:r w:rsidRPr="00AF069A">
        <w:rPr>
          <w:rFonts w:ascii="Times New Roman" w:eastAsia="Times New Roman" w:hAnsi="Times New Roman" w:cs="Times New Roman"/>
          <w:lang w:eastAsia="ru-RU"/>
        </w:rPr>
        <w:t>Рассмот</w:t>
      </w:r>
      <w:r w:rsidRPr="00AF069A">
        <w:rPr>
          <w:rFonts w:ascii="Times New Roman" w:eastAsia="Times New Roman" w:hAnsi="Times New Roman" w:cs="Times New Roman"/>
          <w:lang w:eastAsia="ru-RU"/>
        </w:rPr>
        <w:t xml:space="preserve">рев обращение Исполкома  </w:t>
      </w:r>
      <w:proofErr w:type="spellStart"/>
      <w:r w:rsidRPr="00AF069A">
        <w:rPr>
          <w:rFonts w:ascii="Times New Roman" w:eastAsia="Times New Roman" w:hAnsi="Times New Roman" w:cs="Times New Roman"/>
          <w:lang w:eastAsia="ru-RU"/>
        </w:rPr>
        <w:t>Кулангин</w:t>
      </w:r>
      <w:r w:rsidRPr="00AF069A">
        <w:rPr>
          <w:rFonts w:ascii="Times New Roman" w:eastAsia="Times New Roman" w:hAnsi="Times New Roman" w:cs="Times New Roman"/>
          <w:lang w:eastAsia="ru-RU"/>
        </w:rPr>
        <w:t>ского</w:t>
      </w:r>
      <w:proofErr w:type="spellEnd"/>
      <w:r w:rsidRPr="00AF069A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proofErr w:type="spellStart"/>
      <w:r w:rsidRPr="00AF069A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F069A">
        <w:rPr>
          <w:rFonts w:ascii="Times New Roman" w:eastAsia="Times New Roman" w:hAnsi="Times New Roman" w:cs="Times New Roman"/>
          <w:lang w:eastAsia="ru-RU"/>
        </w:rPr>
        <w:t xml:space="preserve"> муниципального района  РТ о выделении дополнительных средств, в соответствии с пунктом 5 статьи 92 Бюджетного кодекса Российской Федерации Совет </w:t>
      </w:r>
      <w:proofErr w:type="spellStart"/>
      <w:r w:rsidRPr="00AF069A"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Pr="00AF069A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proofErr w:type="spellStart"/>
      <w:r w:rsidRPr="00AF069A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F069A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РТ  </w:t>
      </w:r>
      <w:r w:rsidRPr="00AF069A">
        <w:rPr>
          <w:rFonts w:ascii="Times New Roman" w:eastAsia="Times New Roman" w:hAnsi="Times New Roman" w:cs="Times New Roman"/>
          <w:b/>
          <w:lang w:eastAsia="ru-RU"/>
        </w:rPr>
        <w:t>РЕШИЛ</w:t>
      </w:r>
      <w:r w:rsidRPr="00AF069A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Pr="00AF069A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:rsidR="00AF069A" w:rsidRPr="00AF069A" w:rsidRDefault="00AF069A" w:rsidP="00AF069A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  <w:r w:rsidRPr="00AF069A">
        <w:rPr>
          <w:rFonts w:ascii="Times New Roman" w:eastAsia="Times New Roman" w:hAnsi="Times New Roman" w:cs="Times New Roman"/>
          <w:b/>
          <w:lang w:eastAsia="ru-RU"/>
        </w:rPr>
        <w:t>1.Выделить дополнительные денежные средства со счета прочие доходы от оказания платных услуг получателями средств бюджетов поселения на расходы за 2 квартал 2019 года:</w:t>
      </w:r>
      <w:r w:rsidRPr="00AF069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F069A" w:rsidRPr="00AF069A" w:rsidRDefault="00AF069A" w:rsidP="00AF069A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  <w:r w:rsidRPr="00AF069A">
        <w:rPr>
          <w:rFonts w:ascii="Times New Roman" w:eastAsia="Times New Roman" w:hAnsi="Times New Roman" w:cs="Times New Roman"/>
          <w:lang w:eastAsia="ru-RU"/>
        </w:rPr>
        <w:t>904 0503 9900078050 852 301 291 291005 -2042,00 – на водный налог.</w:t>
      </w:r>
    </w:p>
    <w:p w:rsidR="00AF069A" w:rsidRDefault="00AF069A" w:rsidP="00AF06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69A" w:rsidRDefault="00AF069A" w:rsidP="00AF06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69A" w:rsidRDefault="00AF069A" w:rsidP="00AF06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69A" w:rsidRPr="00060B05" w:rsidRDefault="00AF069A" w:rsidP="00AF06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</w:p>
    <w:p w:rsidR="00AF069A" w:rsidRDefault="00AF069A" w:rsidP="00AF069A"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поселения:                                                                  </w:t>
      </w:r>
      <w:proofErr w:type="spellStart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Нигматзянов</w:t>
      </w:r>
      <w:proofErr w:type="spellEnd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Ф.Т.</w:t>
      </w:r>
    </w:p>
    <w:p w:rsidR="002405BC" w:rsidRDefault="002405BC"/>
    <w:sectPr w:rsidR="0024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34"/>
    <w:rsid w:val="002405BC"/>
    <w:rsid w:val="00AA5234"/>
    <w:rsid w:val="00A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3</cp:revision>
  <cp:lastPrinted>2019-04-02T06:23:00Z</cp:lastPrinted>
  <dcterms:created xsi:type="dcterms:W3CDTF">2019-04-02T06:19:00Z</dcterms:created>
  <dcterms:modified xsi:type="dcterms:W3CDTF">2019-04-02T06:26:00Z</dcterms:modified>
</cp:coreProperties>
</file>