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B05" w:rsidRPr="00060B05" w:rsidRDefault="00060B05" w:rsidP="00060B0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СОВЕТ КУЛАНГИНСКОГО                 ТАТАРСТАН   РЕСПУБЛИКАСЫ</w:t>
      </w:r>
    </w:p>
    <w:p w:rsidR="00060B05" w:rsidRPr="00060B05" w:rsidRDefault="00060B05" w:rsidP="00060B0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 xml:space="preserve"> СЕЛЬСКОГО ПОСЕЛЕНИЯ                     КАЙБЫЧ МУНИЦИПАЛЬ РАЙОНЫ</w:t>
      </w:r>
    </w:p>
    <w:p w:rsidR="00060B05" w:rsidRPr="00060B05" w:rsidRDefault="00060B05" w:rsidP="00060B0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 xml:space="preserve">         КАЙБИЦКОГО                                    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КОЛАНГЫ</w:t>
      </w:r>
      <w:r w:rsidRPr="00060B05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tt-RU" w:eastAsia="ru-RU"/>
        </w:rPr>
        <w:t xml:space="preserve"> АВЫЛ ҖИРЛЕГЕ</w:t>
      </w:r>
    </w:p>
    <w:p w:rsidR="00060B05" w:rsidRPr="00060B05" w:rsidRDefault="00060B05" w:rsidP="00060B0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МУНИЦИПАЛЬНОГО РАЙОНА</w:t>
      </w: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val="tt-RU" w:eastAsia="ru-RU"/>
        </w:rPr>
        <w:t xml:space="preserve">                               СОВЕТЫ</w:t>
      </w:r>
    </w:p>
    <w:p w:rsidR="00060B05" w:rsidRPr="00060B05" w:rsidRDefault="00060B05" w:rsidP="00060B0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 xml:space="preserve">   РЕСПУБЛИКИ ТАТАРСТАН</w:t>
      </w:r>
    </w:p>
    <w:p w:rsidR="00060B05" w:rsidRPr="00060B05" w:rsidRDefault="00060B05" w:rsidP="00060B05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</w:pPr>
      <w:r w:rsidRPr="00060B05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  <w:lang w:eastAsia="ru-RU"/>
        </w:rPr>
        <w:t>______________________________</w:t>
      </w:r>
    </w:p>
    <w:p w:rsidR="00060B05" w:rsidRPr="00060B05" w:rsidRDefault="00060B05" w:rsidP="00060B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0B05" w:rsidRPr="00060B05" w:rsidRDefault="00060B05" w:rsidP="00060B0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060B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  <w:r w:rsidRPr="00060B0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                                                         КАРАР</w:t>
      </w:r>
    </w:p>
    <w:p w:rsidR="00060B05" w:rsidRPr="00060B05" w:rsidRDefault="00060B05" w:rsidP="00060B0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060B05" w:rsidRPr="00060B05" w:rsidRDefault="00060B05" w:rsidP="00060B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060B0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060B05" w:rsidRPr="00060B05" w:rsidRDefault="00060B05" w:rsidP="00060B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B05" w:rsidRPr="00060B05" w:rsidRDefault="00060B05" w:rsidP="00060B05">
      <w:pPr>
        <w:rPr>
          <w:rFonts w:ascii="Calibri" w:eastAsia="Calibri" w:hAnsi="Calibri" w:cs="Times New Roman"/>
        </w:rPr>
      </w:pPr>
    </w:p>
    <w:p w:rsidR="00060B05" w:rsidRPr="00060B05" w:rsidRDefault="00060B05" w:rsidP="00060B05">
      <w:pPr>
        <w:tabs>
          <w:tab w:val="left" w:pos="4678"/>
        </w:tabs>
        <w:spacing w:after="0"/>
        <w:ind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060B05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и дополнений </w:t>
      </w:r>
      <w:proofErr w:type="gramStart"/>
      <w:r w:rsidRPr="00060B05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</w:p>
    <w:p w:rsidR="00060B05" w:rsidRPr="00060B05" w:rsidRDefault="00060B05" w:rsidP="00060B05">
      <w:pPr>
        <w:tabs>
          <w:tab w:val="left" w:pos="4678"/>
        </w:tabs>
        <w:spacing w:after="0"/>
        <w:ind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060B05">
        <w:rPr>
          <w:rFonts w:ascii="Times New Roman" w:eastAsia="Calibri" w:hAnsi="Times New Roman" w:cs="Times New Roman"/>
          <w:b/>
          <w:sz w:val="28"/>
          <w:szCs w:val="28"/>
        </w:rPr>
        <w:t>Правила благоустройства территории</w:t>
      </w:r>
    </w:p>
    <w:p w:rsidR="00060B05" w:rsidRPr="00060B05" w:rsidRDefault="00060B05" w:rsidP="00060B05">
      <w:pPr>
        <w:tabs>
          <w:tab w:val="left" w:pos="4678"/>
        </w:tabs>
        <w:spacing w:after="0"/>
        <w:ind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060B05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«</w:t>
      </w:r>
      <w:proofErr w:type="spellStart"/>
      <w:r w:rsidRPr="00060B05">
        <w:rPr>
          <w:rFonts w:ascii="Times New Roman" w:eastAsia="Calibri" w:hAnsi="Times New Roman" w:cs="Times New Roman"/>
          <w:b/>
          <w:sz w:val="28"/>
          <w:szCs w:val="28"/>
        </w:rPr>
        <w:t>Кулангинское</w:t>
      </w:r>
      <w:proofErr w:type="spellEnd"/>
    </w:p>
    <w:p w:rsidR="00060B05" w:rsidRPr="00060B05" w:rsidRDefault="00060B05" w:rsidP="00060B05">
      <w:pPr>
        <w:tabs>
          <w:tab w:val="left" w:pos="4678"/>
        </w:tabs>
        <w:spacing w:after="0"/>
        <w:ind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060B05">
        <w:rPr>
          <w:rFonts w:ascii="Times New Roman" w:eastAsia="Calibri" w:hAnsi="Times New Roman" w:cs="Times New Roman"/>
          <w:b/>
          <w:sz w:val="28"/>
          <w:szCs w:val="28"/>
        </w:rPr>
        <w:t xml:space="preserve">сельское поселение» </w:t>
      </w:r>
      <w:proofErr w:type="spellStart"/>
      <w:r w:rsidRPr="00060B05">
        <w:rPr>
          <w:rFonts w:ascii="Times New Roman" w:eastAsia="Calibri" w:hAnsi="Times New Roman" w:cs="Times New Roman"/>
          <w:b/>
          <w:sz w:val="28"/>
          <w:szCs w:val="28"/>
        </w:rPr>
        <w:t>Кайбицкого</w:t>
      </w:r>
      <w:proofErr w:type="spellEnd"/>
    </w:p>
    <w:p w:rsidR="00060B05" w:rsidRPr="00060B05" w:rsidRDefault="00060B05" w:rsidP="00060B05">
      <w:pPr>
        <w:tabs>
          <w:tab w:val="left" w:pos="4678"/>
        </w:tabs>
        <w:spacing w:after="0"/>
        <w:ind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060B05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</w:t>
      </w:r>
    </w:p>
    <w:p w:rsidR="00060B05" w:rsidRPr="00060B05" w:rsidRDefault="00060B05" w:rsidP="00060B05">
      <w:pPr>
        <w:tabs>
          <w:tab w:val="left" w:pos="4678"/>
        </w:tabs>
        <w:spacing w:after="0"/>
        <w:ind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060B05">
        <w:rPr>
          <w:rFonts w:ascii="Times New Roman" w:eastAsia="Calibri" w:hAnsi="Times New Roman" w:cs="Times New Roman"/>
          <w:b/>
          <w:sz w:val="28"/>
          <w:szCs w:val="28"/>
        </w:rPr>
        <w:t xml:space="preserve">Республики Татарстан, утвержденный </w:t>
      </w:r>
    </w:p>
    <w:p w:rsidR="00060B05" w:rsidRPr="00060B05" w:rsidRDefault="00060B05" w:rsidP="00060B05">
      <w:pPr>
        <w:tabs>
          <w:tab w:val="left" w:pos="4678"/>
        </w:tabs>
        <w:spacing w:after="0"/>
        <w:ind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060B05">
        <w:rPr>
          <w:rFonts w:ascii="Times New Roman" w:eastAsia="Calibri" w:hAnsi="Times New Roman" w:cs="Times New Roman"/>
          <w:b/>
          <w:sz w:val="28"/>
          <w:szCs w:val="28"/>
        </w:rPr>
        <w:t xml:space="preserve">решением </w:t>
      </w:r>
      <w:proofErr w:type="spellStart"/>
      <w:r w:rsidRPr="00060B05">
        <w:rPr>
          <w:rFonts w:ascii="Times New Roman" w:eastAsia="Calibri" w:hAnsi="Times New Roman" w:cs="Times New Roman"/>
          <w:b/>
          <w:sz w:val="28"/>
          <w:szCs w:val="28"/>
        </w:rPr>
        <w:t>Кулангинского</w:t>
      </w:r>
      <w:proofErr w:type="spellEnd"/>
      <w:r w:rsidRPr="00060B0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060B05">
        <w:rPr>
          <w:rFonts w:ascii="Times New Roman" w:eastAsia="Calibri" w:hAnsi="Times New Roman" w:cs="Times New Roman"/>
          <w:b/>
          <w:sz w:val="28"/>
          <w:szCs w:val="28"/>
        </w:rPr>
        <w:t>сельского</w:t>
      </w:r>
      <w:proofErr w:type="gramEnd"/>
    </w:p>
    <w:p w:rsidR="00060B05" w:rsidRPr="00060B05" w:rsidRDefault="00060B05" w:rsidP="00060B05">
      <w:pPr>
        <w:tabs>
          <w:tab w:val="left" w:pos="4678"/>
        </w:tabs>
        <w:spacing w:after="0"/>
        <w:ind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060B05">
        <w:rPr>
          <w:rFonts w:ascii="Times New Roman" w:eastAsia="Calibri" w:hAnsi="Times New Roman" w:cs="Times New Roman"/>
          <w:b/>
          <w:sz w:val="28"/>
          <w:szCs w:val="28"/>
        </w:rPr>
        <w:t xml:space="preserve">поселения </w:t>
      </w:r>
      <w:proofErr w:type="spellStart"/>
      <w:r w:rsidRPr="00060B05">
        <w:rPr>
          <w:rFonts w:ascii="Times New Roman" w:eastAsia="Calibri" w:hAnsi="Times New Roman" w:cs="Times New Roman"/>
          <w:b/>
          <w:sz w:val="28"/>
          <w:szCs w:val="28"/>
        </w:rPr>
        <w:t>Кайбицкого</w:t>
      </w:r>
      <w:proofErr w:type="spellEnd"/>
      <w:r w:rsidRPr="00060B05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</w:t>
      </w:r>
    </w:p>
    <w:p w:rsidR="00060B05" w:rsidRPr="00060B05" w:rsidRDefault="00060B05" w:rsidP="00060B05">
      <w:pPr>
        <w:tabs>
          <w:tab w:val="left" w:pos="4678"/>
        </w:tabs>
        <w:spacing w:after="0"/>
        <w:ind w:right="3685"/>
        <w:rPr>
          <w:rFonts w:ascii="Times New Roman" w:eastAsia="Calibri" w:hAnsi="Times New Roman" w:cs="Times New Roman"/>
          <w:b/>
          <w:sz w:val="28"/>
          <w:szCs w:val="28"/>
        </w:rPr>
      </w:pPr>
      <w:r w:rsidRPr="00060B05">
        <w:rPr>
          <w:rFonts w:ascii="Times New Roman" w:eastAsia="Calibri" w:hAnsi="Times New Roman" w:cs="Times New Roman"/>
          <w:b/>
          <w:sz w:val="28"/>
          <w:szCs w:val="28"/>
        </w:rPr>
        <w:t>райо</w:t>
      </w:r>
      <w:r w:rsidR="00F03572">
        <w:rPr>
          <w:rFonts w:ascii="Times New Roman" w:eastAsia="Calibri" w:hAnsi="Times New Roman" w:cs="Times New Roman"/>
          <w:b/>
          <w:sz w:val="28"/>
          <w:szCs w:val="28"/>
        </w:rPr>
        <w:t>на Республики Татарстан от 18.06.2012 №1</w:t>
      </w:r>
      <w:r w:rsidRPr="00060B05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060B05" w:rsidRPr="00060B05" w:rsidRDefault="00060B05" w:rsidP="00060B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60B05" w:rsidRPr="00060B05" w:rsidRDefault="00060B05" w:rsidP="00060B0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60B05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29.12.2017 №463-ФЗ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Федерации, Уставом муниципального образования «</w:t>
      </w:r>
      <w:proofErr w:type="spellStart"/>
      <w:r w:rsidRPr="00060B05">
        <w:rPr>
          <w:rFonts w:ascii="Times New Roman" w:eastAsia="Calibri" w:hAnsi="Times New Roman" w:cs="Times New Roman"/>
          <w:sz w:val="24"/>
          <w:szCs w:val="24"/>
        </w:rPr>
        <w:t>Кулангинское</w:t>
      </w:r>
      <w:proofErr w:type="spellEnd"/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Pr="00060B05">
        <w:rPr>
          <w:rFonts w:ascii="Times New Roman" w:eastAsia="Calibri" w:hAnsi="Times New Roman" w:cs="Times New Roman"/>
          <w:sz w:val="24"/>
          <w:szCs w:val="24"/>
        </w:rPr>
        <w:t>Кайбицкого</w:t>
      </w:r>
      <w:proofErr w:type="spellEnd"/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муниципального образования</w:t>
      </w:r>
      <w:proofErr w:type="gramEnd"/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060B05">
        <w:rPr>
          <w:rFonts w:ascii="Times New Roman" w:eastAsia="Calibri" w:hAnsi="Times New Roman" w:cs="Times New Roman"/>
          <w:sz w:val="24"/>
          <w:szCs w:val="24"/>
        </w:rPr>
        <w:t>Кулангинского</w:t>
      </w:r>
      <w:proofErr w:type="spellEnd"/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Pr="00060B05">
        <w:rPr>
          <w:rFonts w:ascii="Times New Roman" w:eastAsia="Calibri" w:hAnsi="Times New Roman" w:cs="Times New Roman"/>
          <w:sz w:val="24"/>
          <w:szCs w:val="24"/>
        </w:rPr>
        <w:t>Кайбицкого</w:t>
      </w:r>
      <w:proofErr w:type="spellEnd"/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Татарстан,  Совет </w:t>
      </w:r>
      <w:proofErr w:type="spellStart"/>
      <w:r w:rsidRPr="00060B05">
        <w:rPr>
          <w:rFonts w:ascii="Times New Roman" w:eastAsia="Calibri" w:hAnsi="Times New Roman" w:cs="Times New Roman"/>
          <w:sz w:val="24"/>
          <w:szCs w:val="24"/>
        </w:rPr>
        <w:t>Кулангинского</w:t>
      </w:r>
      <w:proofErr w:type="spellEnd"/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</w:p>
    <w:p w:rsidR="00060B05" w:rsidRPr="00060B05" w:rsidRDefault="00060B05" w:rsidP="00060B05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060B05" w:rsidRPr="00060B05" w:rsidRDefault="00060B05" w:rsidP="00060B05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0B05">
        <w:rPr>
          <w:rFonts w:ascii="Times New Roman" w:eastAsia="Calibri" w:hAnsi="Times New Roman" w:cs="Times New Roman"/>
          <w:b/>
          <w:sz w:val="24"/>
          <w:szCs w:val="24"/>
        </w:rPr>
        <w:t>РЕШИЛ:</w:t>
      </w:r>
    </w:p>
    <w:p w:rsidR="00060B05" w:rsidRPr="00060B05" w:rsidRDefault="00060B05" w:rsidP="00060B0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60B05" w:rsidRPr="00060B05" w:rsidRDefault="00060B05" w:rsidP="00060B0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B05">
        <w:rPr>
          <w:rFonts w:ascii="Times New Roman" w:eastAsia="Calibri" w:hAnsi="Times New Roman" w:cs="Times New Roman"/>
          <w:sz w:val="24"/>
          <w:szCs w:val="24"/>
        </w:rPr>
        <w:t>1. Внести в Правила благоустройства территорий муниципального образования «</w:t>
      </w:r>
      <w:proofErr w:type="spellStart"/>
      <w:r w:rsidRPr="00060B05">
        <w:rPr>
          <w:rFonts w:ascii="Times New Roman" w:eastAsia="Calibri" w:hAnsi="Times New Roman" w:cs="Times New Roman"/>
          <w:sz w:val="24"/>
          <w:szCs w:val="24"/>
        </w:rPr>
        <w:t>Кулангинского</w:t>
      </w:r>
      <w:proofErr w:type="spellEnd"/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Pr="00060B05">
        <w:rPr>
          <w:rFonts w:ascii="Times New Roman" w:eastAsia="Calibri" w:hAnsi="Times New Roman" w:cs="Times New Roman"/>
          <w:sz w:val="24"/>
          <w:szCs w:val="24"/>
        </w:rPr>
        <w:t>Кайбицкого</w:t>
      </w:r>
      <w:proofErr w:type="spellEnd"/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F03572">
        <w:rPr>
          <w:rFonts w:ascii="Times New Roman" w:eastAsia="Calibri" w:hAnsi="Times New Roman" w:cs="Times New Roman"/>
          <w:sz w:val="24"/>
          <w:szCs w:val="24"/>
        </w:rPr>
        <w:t>от 18.06.2012 №1</w:t>
      </w:r>
      <w:r w:rsidRPr="00060B05">
        <w:rPr>
          <w:rFonts w:ascii="Times New Roman" w:eastAsia="Calibri" w:hAnsi="Times New Roman" w:cs="Times New Roman"/>
          <w:sz w:val="24"/>
          <w:szCs w:val="24"/>
        </w:rPr>
        <w:t>6 следующие изменения:</w:t>
      </w:r>
    </w:p>
    <w:p w:rsidR="00060B05" w:rsidRPr="00060B05" w:rsidRDefault="00060B05" w:rsidP="00060B0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B05">
        <w:rPr>
          <w:rFonts w:ascii="Times New Roman" w:eastAsia="Calibri" w:hAnsi="Times New Roman" w:cs="Times New Roman"/>
          <w:sz w:val="24"/>
          <w:szCs w:val="24"/>
        </w:rPr>
        <w:t>1.1 Абзацы второй, третий пункта 1.5 изложить в следующей редакции:</w:t>
      </w:r>
    </w:p>
    <w:p w:rsidR="00060B05" w:rsidRPr="00060B05" w:rsidRDefault="00060B05" w:rsidP="00060B0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Благоустройства территории» - деятельность по реализации комплекса мероприятий, установленных настоящими Правилами, направленная на обеспечение и повышение </w:t>
      </w:r>
      <w:r w:rsidRPr="00060B05">
        <w:rPr>
          <w:rFonts w:ascii="Times New Roman" w:eastAsia="Calibri" w:hAnsi="Times New Roman" w:cs="Times New Roman"/>
          <w:sz w:val="24"/>
          <w:szCs w:val="24"/>
        </w:rPr>
        <w:lastRenderedPageBreak/>
        <w:t>комфортности условий проживаний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060B05" w:rsidRPr="00060B05" w:rsidRDefault="00060B05" w:rsidP="00060B0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B05">
        <w:rPr>
          <w:rFonts w:ascii="Times New Roman" w:eastAsia="Calibri" w:hAnsi="Times New Roman" w:cs="Times New Roman"/>
          <w:sz w:val="24"/>
          <w:szCs w:val="24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 и в том числе фасады зданий, строений, сооружений, малые архитектурные формы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060B05" w:rsidRPr="00060B05" w:rsidRDefault="00060B05" w:rsidP="00060B0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B05">
        <w:rPr>
          <w:rFonts w:ascii="Times New Roman" w:eastAsia="Calibri" w:hAnsi="Times New Roman" w:cs="Times New Roman"/>
          <w:sz w:val="24"/>
          <w:szCs w:val="24"/>
        </w:rPr>
        <w:t>1.2</w:t>
      </w:r>
      <w:proofErr w:type="gramStart"/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proofErr w:type="gramEnd"/>
      <w:r w:rsidRPr="00060B05">
        <w:rPr>
          <w:rFonts w:ascii="Times New Roman" w:eastAsia="Calibri" w:hAnsi="Times New Roman" w:cs="Times New Roman"/>
          <w:sz w:val="24"/>
          <w:szCs w:val="24"/>
        </w:rPr>
        <w:t>ополнить пунктом 2.10.3.1 следующего содержания:</w:t>
      </w:r>
    </w:p>
    <w:p w:rsidR="00060B05" w:rsidRPr="00060B05" w:rsidRDefault="00060B05" w:rsidP="00060B05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0B05">
        <w:rPr>
          <w:rFonts w:ascii="Times New Roman" w:eastAsia="Calibri" w:hAnsi="Times New Roman" w:cs="Times New Roman"/>
          <w:sz w:val="24"/>
          <w:szCs w:val="24"/>
        </w:rPr>
        <w:t>«2.10.3.1. Информация на домовых знаках,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Татарстан. В случаях использования двух и более языков тексты должны быть идентичными по содержанию и техническому оформлению, выполнены грамотно и разборчиво»</w:t>
      </w:r>
      <w:proofErr w:type="gramStart"/>
      <w:r w:rsidRPr="00060B05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34245B" w:rsidRPr="0034245B" w:rsidRDefault="0034245B" w:rsidP="0034245B">
      <w:pPr>
        <w:tabs>
          <w:tab w:val="left" w:pos="284"/>
        </w:tabs>
        <w:spacing w:before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45B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4245B">
        <w:rPr>
          <w:rFonts w:ascii="Times New Roman" w:eastAsia="Calibri" w:hAnsi="Times New Roman" w:cs="Times New Roman"/>
          <w:sz w:val="24"/>
          <w:szCs w:val="24"/>
        </w:rPr>
        <w:t xml:space="preserve">2.  Настоящее решение разместить на официальном сайте </w:t>
      </w:r>
      <w:proofErr w:type="spellStart"/>
      <w:r w:rsidRPr="0034245B">
        <w:rPr>
          <w:rFonts w:ascii="Times New Roman" w:eastAsia="Calibri" w:hAnsi="Times New Roman" w:cs="Times New Roman"/>
          <w:sz w:val="24"/>
          <w:szCs w:val="24"/>
        </w:rPr>
        <w:t>Кулангин</w:t>
      </w:r>
      <w:r w:rsidRPr="0034245B">
        <w:rPr>
          <w:rFonts w:ascii="Times New Roman" w:eastAsia="Calibri" w:hAnsi="Times New Roman" w:cs="Times New Roman"/>
          <w:sz w:val="24"/>
          <w:szCs w:val="24"/>
        </w:rPr>
        <w:t>ского</w:t>
      </w:r>
      <w:proofErr w:type="spellEnd"/>
      <w:r w:rsidRPr="0034245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4245B">
        <w:rPr>
          <w:rFonts w:ascii="Times New Roman" w:eastAsia="Calibri" w:hAnsi="Times New Roman" w:cs="Times New Roman"/>
          <w:sz w:val="24"/>
          <w:szCs w:val="24"/>
        </w:rPr>
        <w:t>Кайбицкого</w:t>
      </w:r>
      <w:proofErr w:type="spellEnd"/>
      <w:r w:rsidRPr="0034245B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в информационно-телекоммуникационной сети Интернет по веб-адресу</w:t>
      </w:r>
      <w:r w:rsidRPr="0034245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: </w:t>
      </w:r>
      <w:hyperlink w:history="1">
        <w:r w:rsidRPr="0034245B">
          <w:rPr>
            <w:rStyle w:val="a3"/>
            <w:rFonts w:ascii="Times New Roman" w:eastAsia="Calibri" w:hAnsi="Times New Roman" w:cs="Times New Roman"/>
            <w:sz w:val="24"/>
            <w:szCs w:val="24"/>
          </w:rPr>
          <w:t xml:space="preserve">http:// </w:t>
        </w:r>
        <w:r w:rsidRPr="0034245B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kulangin</w:t>
        </w:r>
        <w:r w:rsidRPr="0034245B">
          <w:rPr>
            <w:rStyle w:val="a3"/>
            <w:rFonts w:ascii="Times New Roman" w:eastAsia="Calibri" w:hAnsi="Times New Roman" w:cs="Times New Roman"/>
            <w:sz w:val="24"/>
            <w:szCs w:val="24"/>
          </w:rPr>
          <w:t>-kaybici.tatarstan.ru/</w:t>
        </w:r>
      </w:hyperlink>
      <w:r w:rsidRPr="0034245B">
        <w:rPr>
          <w:rFonts w:ascii="Times New Roman" w:eastAsia="Calibri" w:hAnsi="Times New Roman" w:cs="Times New Roman"/>
          <w:color w:val="FF0000"/>
          <w:sz w:val="24"/>
          <w:szCs w:val="24"/>
          <w:u w:val="single"/>
        </w:rPr>
        <w:t xml:space="preserve"> </w:t>
      </w:r>
      <w:r w:rsidRPr="0034245B">
        <w:rPr>
          <w:rFonts w:ascii="Times New Roman" w:eastAsia="Calibri" w:hAnsi="Times New Roman" w:cs="Times New Roman"/>
          <w:sz w:val="24"/>
          <w:szCs w:val="24"/>
        </w:rPr>
        <w:t xml:space="preserve">и опубликовать на 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34245B">
          <w:rPr>
            <w:rFonts w:ascii="Times New Roman" w:eastAsia="Calibri" w:hAnsi="Times New Roman" w:cs="Times New Roman"/>
            <w:sz w:val="24"/>
            <w:szCs w:val="24"/>
          </w:rPr>
          <w:t>http://pravo.tatarstan.ru</w:t>
        </w:r>
      </w:hyperlink>
      <w:r w:rsidRPr="0034245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4245B" w:rsidRPr="0034245B" w:rsidRDefault="0034245B" w:rsidP="0034245B">
      <w:pPr>
        <w:tabs>
          <w:tab w:val="left" w:pos="284"/>
        </w:tabs>
        <w:spacing w:before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45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34245B">
        <w:rPr>
          <w:rFonts w:ascii="Times New Roman" w:eastAsia="Calibri" w:hAnsi="Times New Roman" w:cs="Times New Roman"/>
          <w:sz w:val="24"/>
          <w:szCs w:val="24"/>
        </w:rPr>
        <w:t>3.</w:t>
      </w:r>
      <w:proofErr w:type="gramStart"/>
      <w:r w:rsidRPr="0034245B">
        <w:rPr>
          <w:rFonts w:ascii="Times New Roman" w:eastAsia="Calibri" w:hAnsi="Times New Roman" w:cs="Times New Roman"/>
          <w:sz w:val="24"/>
          <w:szCs w:val="24"/>
        </w:rPr>
        <w:t xml:space="preserve">Контроль </w:t>
      </w:r>
      <w:r w:rsidRPr="003424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245B">
        <w:rPr>
          <w:rFonts w:ascii="Times New Roman" w:eastAsia="Calibri" w:hAnsi="Times New Roman" w:cs="Times New Roman"/>
          <w:sz w:val="24"/>
          <w:szCs w:val="24"/>
        </w:rPr>
        <w:t>за</w:t>
      </w:r>
      <w:proofErr w:type="gramEnd"/>
      <w:r w:rsidRPr="0034245B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решения</w:t>
      </w:r>
      <w:r w:rsidRPr="0034245B">
        <w:rPr>
          <w:rFonts w:ascii="Times New Roman" w:eastAsia="Calibri" w:hAnsi="Times New Roman" w:cs="Times New Roman"/>
          <w:sz w:val="24"/>
          <w:szCs w:val="24"/>
        </w:rPr>
        <w:t>,</w:t>
      </w:r>
      <w:r w:rsidRPr="0034245B">
        <w:rPr>
          <w:rFonts w:ascii="Times New Roman" w:eastAsia="Calibri" w:hAnsi="Times New Roman" w:cs="Times New Roman"/>
          <w:sz w:val="24"/>
          <w:szCs w:val="24"/>
        </w:rPr>
        <w:t xml:space="preserve"> оставляю за собой.</w:t>
      </w:r>
    </w:p>
    <w:p w:rsidR="00060B05" w:rsidRPr="00060B05" w:rsidRDefault="00060B05" w:rsidP="0034245B">
      <w:pPr>
        <w:spacing w:after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0B05" w:rsidRDefault="00060B05" w:rsidP="00060B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B05" w:rsidRDefault="00060B05" w:rsidP="00060B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060B05" w:rsidRDefault="00060B05" w:rsidP="00060B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B05" w:rsidRPr="00060B05" w:rsidRDefault="00060B05" w:rsidP="00060B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</w:p>
    <w:p w:rsidR="00833840" w:rsidRDefault="00060B05" w:rsidP="00060B05"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поселения:                                                                  </w:t>
      </w:r>
      <w:proofErr w:type="spellStart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>Нигматзянов</w:t>
      </w:r>
      <w:proofErr w:type="spellEnd"/>
      <w:r w:rsidRPr="00060B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Ф.Т.</w:t>
      </w:r>
    </w:p>
    <w:sectPr w:rsidR="00833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2D"/>
    <w:rsid w:val="00060B05"/>
    <w:rsid w:val="0034245B"/>
    <w:rsid w:val="005F2B45"/>
    <w:rsid w:val="0081582D"/>
    <w:rsid w:val="00833840"/>
    <w:rsid w:val="00F0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B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B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4</cp:revision>
  <cp:lastPrinted>2019-02-28T07:52:00Z</cp:lastPrinted>
  <dcterms:created xsi:type="dcterms:W3CDTF">2019-02-27T11:47:00Z</dcterms:created>
  <dcterms:modified xsi:type="dcterms:W3CDTF">2019-02-28T07:52:00Z</dcterms:modified>
</cp:coreProperties>
</file>