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F4" w:rsidRDefault="00612DF4" w:rsidP="00612DF4">
      <w:pPr>
        <w:tabs>
          <w:tab w:val="left" w:pos="5245"/>
          <w:tab w:val="left" w:pos="5387"/>
          <w:tab w:val="left" w:pos="5954"/>
          <w:tab w:val="left" w:pos="6663"/>
          <w:tab w:val="left" w:pos="8080"/>
          <w:tab w:val="left" w:pos="8647"/>
        </w:tabs>
        <w:spacing w:after="0" w:line="240" w:lineRule="auto"/>
        <w:ind w:right="25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DF4" w:rsidRPr="00AC6477" w:rsidRDefault="00612DF4" w:rsidP="00612DF4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AC647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СОВЕТ   КУЛАНГИНСКОГО                      ТАТАРСТАН   РЕСПУБЛИКАСЫ</w:t>
      </w:r>
    </w:p>
    <w:p w:rsidR="00612DF4" w:rsidRPr="00AC6477" w:rsidRDefault="00612DF4" w:rsidP="00612DF4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AC647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СЕЛЬСКОГО ПОСЕЛЕНИЯ                  КАЙБЫЧ МУНИЦИПАЛЬ РАЙОНЫ</w:t>
      </w:r>
    </w:p>
    <w:p w:rsidR="00612DF4" w:rsidRPr="00AC6477" w:rsidRDefault="00612DF4" w:rsidP="00612DF4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tt-RU" w:eastAsia="ru-RU"/>
        </w:rPr>
      </w:pPr>
      <w:r w:rsidRPr="00AC647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       КАЙБИЦКОГО                                       </w:t>
      </w:r>
      <w:r w:rsidRPr="00AC647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tt-RU" w:eastAsia="ru-RU"/>
        </w:rPr>
        <w:t>КОЛАҢГЫ АВЫЛ ҖИРЛЕГЕ</w:t>
      </w:r>
    </w:p>
    <w:p w:rsidR="00612DF4" w:rsidRPr="00AC6477" w:rsidRDefault="00612DF4" w:rsidP="00612DF4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val="tt-RU" w:eastAsia="ru-RU"/>
        </w:rPr>
      </w:pPr>
      <w:r w:rsidRPr="00AC6477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            МУНИЦИПАЛЬНОГО РАЙОНА  </w:t>
      </w:r>
      <w:r w:rsidRPr="00AC6477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val="tt-RU" w:eastAsia="ru-RU"/>
        </w:rPr>
        <w:t xml:space="preserve">                               СОВЕТЫ</w:t>
      </w:r>
    </w:p>
    <w:p w:rsidR="00612DF4" w:rsidRPr="00AC6477" w:rsidRDefault="00612DF4" w:rsidP="00612DF4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 w:rsidRPr="00AC6477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               РЕСПУБЛИКИ ТАТАРСТАН</w:t>
      </w:r>
    </w:p>
    <w:p w:rsidR="00612DF4" w:rsidRPr="00AC6477" w:rsidRDefault="00612DF4" w:rsidP="00612DF4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 w:rsidRPr="00AC6477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>_____________________________________________________________________</w:t>
      </w:r>
    </w:p>
    <w:p w:rsidR="00612DF4" w:rsidRPr="00AC6477" w:rsidRDefault="00612DF4" w:rsidP="00612DF4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</w:p>
    <w:p w:rsidR="00612DF4" w:rsidRPr="00AC6477" w:rsidRDefault="00612DF4" w:rsidP="00612D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tt-RU" w:eastAsia="ru-RU"/>
        </w:rPr>
      </w:pPr>
      <w:r w:rsidRPr="00AC6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РЕШЕНИЕ</w:t>
      </w:r>
      <w:r w:rsidRPr="00AC6477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 xml:space="preserve">                                                                                    КАРАР</w:t>
      </w:r>
    </w:p>
    <w:p w:rsidR="00612DF4" w:rsidRPr="00AC6477" w:rsidRDefault="00612DF4" w:rsidP="00612D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2DF4" w:rsidRDefault="00612DF4" w:rsidP="00612D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20 дека</w:t>
      </w:r>
      <w:r w:rsidRPr="00AC6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бря  2018 года                   </w:t>
      </w:r>
      <w:proofErr w:type="spellStart"/>
      <w:r w:rsidRPr="00AC6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пос.ж</w:t>
      </w:r>
      <w:proofErr w:type="spellEnd"/>
      <w:r w:rsidRPr="00AC6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proofErr w:type="spellStart"/>
      <w:r w:rsidRPr="00AC6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д.ст</w:t>
      </w:r>
      <w:proofErr w:type="gramStart"/>
      <w:r w:rsidRPr="00AC6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Pr="00AC6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уланга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№  21</w:t>
      </w:r>
    </w:p>
    <w:p w:rsidR="00612DF4" w:rsidRPr="00AC6477" w:rsidRDefault="00612DF4" w:rsidP="00612D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6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</w:t>
      </w:r>
    </w:p>
    <w:p w:rsidR="00612DF4" w:rsidRDefault="00612DF4" w:rsidP="00612DF4">
      <w:pPr>
        <w:tabs>
          <w:tab w:val="left" w:pos="5245"/>
          <w:tab w:val="left" w:pos="5387"/>
          <w:tab w:val="left" w:pos="5954"/>
          <w:tab w:val="left" w:pos="6663"/>
          <w:tab w:val="left" w:pos="8080"/>
          <w:tab w:val="left" w:pos="8647"/>
        </w:tabs>
        <w:spacing w:after="0" w:line="240" w:lineRule="auto"/>
        <w:ind w:right="25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DF4" w:rsidRPr="00543545" w:rsidRDefault="00612DF4" w:rsidP="00612DF4">
      <w:pPr>
        <w:tabs>
          <w:tab w:val="left" w:pos="5245"/>
          <w:tab w:val="left" w:pos="5387"/>
          <w:tab w:val="left" w:pos="5954"/>
          <w:tab w:val="left" w:pos="6663"/>
          <w:tab w:val="left" w:pos="8080"/>
          <w:tab w:val="left" w:pos="8647"/>
        </w:tabs>
        <w:spacing w:after="0" w:line="240" w:lineRule="auto"/>
        <w:ind w:right="25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 в Решение Совета</w:t>
      </w:r>
    </w:p>
    <w:p w:rsidR="00612DF4" w:rsidRPr="00543545" w:rsidRDefault="00612DF4" w:rsidP="00612DF4">
      <w:pPr>
        <w:tabs>
          <w:tab w:val="left" w:pos="5245"/>
          <w:tab w:val="left" w:pos="5387"/>
          <w:tab w:val="left" w:pos="5954"/>
          <w:tab w:val="left" w:pos="6663"/>
          <w:tab w:val="left" w:pos="8080"/>
          <w:tab w:val="left" w:pos="8647"/>
        </w:tabs>
        <w:spacing w:after="0" w:line="240" w:lineRule="auto"/>
        <w:ind w:right="25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Куланг</w:t>
      </w:r>
      <w:r w:rsidRPr="00D51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инского</w:t>
      </w:r>
      <w:proofErr w:type="spellEnd"/>
      <w:r w:rsidRPr="00543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543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Кайбицкого</w:t>
      </w:r>
      <w:proofErr w:type="spellEnd"/>
      <w:r w:rsidRPr="00543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Республики Татарстан от </w:t>
      </w:r>
      <w:r w:rsidRPr="00D51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17.11.2014 № 25  </w:t>
      </w:r>
      <w:r w:rsidRPr="00543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налоге на имущество физических лиц»</w:t>
      </w:r>
    </w:p>
    <w:p w:rsidR="00612DF4" w:rsidRPr="00543545" w:rsidRDefault="00612DF4" w:rsidP="00612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DF4" w:rsidRPr="002821A1" w:rsidRDefault="00612DF4" w:rsidP="00612D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главой 32 Налогового кодекса Российской Федерации, и отдельными законодательными актами Российской Федерации, 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</w:t>
      </w:r>
      <w:r w:rsidRPr="00D511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</w:t>
      </w:r>
    </w:p>
    <w:p w:rsidR="00612DF4" w:rsidRPr="00543545" w:rsidRDefault="00612DF4" w:rsidP="00612D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</w:t>
      </w:r>
      <w:r w:rsidRPr="00543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612DF4" w:rsidRPr="002821A1" w:rsidRDefault="00612DF4" w:rsidP="00612DF4">
      <w:pPr>
        <w:tabs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>1.  Внести в Решение Совета</w:t>
      </w:r>
      <w:r w:rsidRPr="00D51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</w:t>
      </w:r>
      <w:r w:rsidRPr="00D511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Pr="00D51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</w:t>
      </w:r>
      <w:r w:rsidRPr="00D51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17.11.2014 №25  </w:t>
      </w:r>
      <w:r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налоге на имущество физических лиц» следующие изменения:</w:t>
      </w:r>
    </w:p>
    <w:p w:rsidR="00612DF4" w:rsidRPr="002821A1" w:rsidRDefault="00612DF4" w:rsidP="00612DF4">
      <w:pPr>
        <w:tabs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proofErr w:type="gramStart"/>
      <w:r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Решение пунктом 2.1. изложив его в следующей редакции:</w:t>
      </w:r>
    </w:p>
    <w:p w:rsidR="00612DF4" w:rsidRPr="002821A1" w:rsidRDefault="00612DF4" w:rsidP="00612DF4">
      <w:pPr>
        <w:pStyle w:val="a3"/>
        <w:tabs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>«2.1. Освободить от уплаты налога на имущество физических лиц:</w:t>
      </w:r>
    </w:p>
    <w:p w:rsidR="00612DF4" w:rsidRPr="002821A1" w:rsidRDefault="00612DF4" w:rsidP="00612DF4">
      <w:pPr>
        <w:pStyle w:val="a3"/>
        <w:tabs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граждан, имеющих пять и более детей до 18 лет;</w:t>
      </w:r>
    </w:p>
    <w:p w:rsidR="00612DF4" w:rsidRPr="002821A1" w:rsidRDefault="00612DF4" w:rsidP="00612DF4">
      <w:pPr>
        <w:pStyle w:val="a3"/>
        <w:tabs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>2.1.2 детей граждан, указанных в подпункте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настоящего пункта».</w:t>
      </w:r>
    </w:p>
    <w:p w:rsidR="00612DF4" w:rsidRPr="00216E12" w:rsidRDefault="00612DF4" w:rsidP="00612DF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</w:t>
      </w:r>
      <w:r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</w:t>
      </w:r>
      <w:r w:rsidRPr="002821A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фициальн</w:t>
      </w:r>
      <w:r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821A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портал</w:t>
      </w:r>
      <w:r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821A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правовой информации</w:t>
      </w:r>
      <w:r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по веб-адресу:</w:t>
      </w:r>
      <w:r w:rsidRPr="002821A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216E1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http://pravo.tatarstan.ru/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</w:t>
      </w:r>
      <w:r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A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на официальном сайте </w:t>
      </w:r>
      <w:r w:rsidR="00880BFF">
        <w:rPr>
          <w:rFonts w:ascii="Times New Roman" w:eastAsia="Times New Roman" w:hAnsi="Times New Roman" w:cs="Times New Roman"/>
          <w:sz w:val="28"/>
          <w:szCs w:val="28"/>
          <w:lang w:val="tt-RU"/>
        </w:rPr>
        <w:t>Куланг</w:t>
      </w:r>
      <w:bookmarkStart w:id="0" w:name="_GoBack"/>
      <w:bookmarkEnd w:id="0"/>
      <w:r w:rsidRPr="00D51196">
        <w:rPr>
          <w:rFonts w:ascii="Times New Roman" w:eastAsia="Times New Roman" w:hAnsi="Times New Roman" w:cs="Times New Roman"/>
          <w:sz w:val="28"/>
          <w:szCs w:val="28"/>
          <w:lang w:val="tt-RU"/>
        </w:rPr>
        <w:t>инского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tt-RU"/>
        </w:rPr>
        <w:t xml:space="preserve"> </w:t>
      </w:r>
      <w:r w:rsidRPr="002821A1">
        <w:rPr>
          <w:rFonts w:ascii="Times New Roman" w:eastAsia="Times New Roman" w:hAnsi="Times New Roman" w:cs="Times New Roman"/>
          <w:sz w:val="28"/>
          <w:szCs w:val="28"/>
          <w:lang w:val="tt-RU"/>
        </w:rPr>
        <w:t>сельского поселения Кайбицкого муниципального района Республики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Татарстан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>нформационно-телекоммуникационной сети «Интернет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” по веб-адресу: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kulangin</w:t>
      </w:r>
      <w:proofErr w:type="spellEnd"/>
      <w:r w:rsidRPr="00216E1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kaybici</w:t>
      </w:r>
      <w:proofErr w:type="spellEnd"/>
      <w:r w:rsidRPr="00216E1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tatarstan</w:t>
      </w:r>
      <w:proofErr w:type="spellEnd"/>
      <w:r w:rsidRPr="00216E1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216E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2DF4" w:rsidRDefault="00612DF4" w:rsidP="00612DF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Обнародовать настоящее Решение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стенда</w:t>
      </w:r>
      <w:r w:rsidRPr="00612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</w:t>
      </w:r>
      <w:r w:rsidRPr="00D511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стить 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Куланг</w:t>
      </w:r>
      <w:r w:rsidRPr="00D51196">
        <w:rPr>
          <w:rFonts w:ascii="Times New Roman" w:eastAsia="Times New Roman" w:hAnsi="Times New Roman" w:cs="Times New Roman"/>
          <w:sz w:val="28"/>
          <w:szCs w:val="28"/>
          <w:lang w:val="tt-RU"/>
        </w:rPr>
        <w:t>инского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сельского поселения 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айбицкого муниципального района 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>Республики Татарстан</w:t>
      </w:r>
      <w:r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>нформационно-телекоммуникационной сети «Интернет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.</w:t>
      </w:r>
    </w:p>
    <w:p w:rsidR="00612DF4" w:rsidRDefault="00612DF4" w:rsidP="00612D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решения, оставляю за собой.</w:t>
      </w:r>
    </w:p>
    <w:p w:rsidR="00612DF4" w:rsidRPr="00612DF4" w:rsidRDefault="00612DF4" w:rsidP="00612DF4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Куланг</w:t>
      </w:r>
      <w:r w:rsidRPr="00D51196">
        <w:rPr>
          <w:rFonts w:ascii="Times New Roman" w:eastAsia="Times New Roman" w:hAnsi="Times New Roman"/>
          <w:b/>
          <w:sz w:val="28"/>
          <w:szCs w:val="28"/>
          <w:lang w:eastAsia="ru-RU"/>
        </w:rPr>
        <w:t>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</w:t>
      </w:r>
      <w:r w:rsidRPr="00D511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Татарстан 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Ф.Т.Нигматзяно</w:t>
      </w:r>
      <w:r w:rsidRPr="00D51196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proofErr w:type="spellEnd"/>
    </w:p>
    <w:p w:rsidR="00833840" w:rsidRDefault="00833840"/>
    <w:sectPr w:rsidR="00833840" w:rsidSect="002A051D">
      <w:headerReference w:type="default" r:id="rId7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5E9" w:rsidRDefault="000715E9">
      <w:pPr>
        <w:spacing w:after="0" w:line="240" w:lineRule="auto"/>
      </w:pPr>
      <w:r>
        <w:separator/>
      </w:r>
    </w:p>
  </w:endnote>
  <w:endnote w:type="continuationSeparator" w:id="0">
    <w:p w:rsidR="000715E9" w:rsidRDefault="0007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5E9" w:rsidRDefault="000715E9">
      <w:pPr>
        <w:spacing w:after="0" w:line="240" w:lineRule="auto"/>
      </w:pPr>
      <w:r>
        <w:separator/>
      </w:r>
    </w:p>
  </w:footnote>
  <w:footnote w:type="continuationSeparator" w:id="0">
    <w:p w:rsidR="000715E9" w:rsidRDefault="00071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2817487"/>
      <w:docPartObj>
        <w:docPartGallery w:val="Page Numbers (Top of Page)"/>
        <w:docPartUnique/>
      </w:docPartObj>
    </w:sdtPr>
    <w:sdtEndPr/>
    <w:sdtContent>
      <w:p w:rsidR="004D7092" w:rsidRDefault="00612D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7092" w:rsidRDefault="000715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23"/>
    <w:rsid w:val="000715E9"/>
    <w:rsid w:val="005F2B45"/>
    <w:rsid w:val="00612DF4"/>
    <w:rsid w:val="00833840"/>
    <w:rsid w:val="00880BFF"/>
    <w:rsid w:val="00EF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D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2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2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D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2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2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4</cp:revision>
  <cp:lastPrinted>2019-01-28T11:24:00Z</cp:lastPrinted>
  <dcterms:created xsi:type="dcterms:W3CDTF">2019-01-28T11:21:00Z</dcterms:created>
  <dcterms:modified xsi:type="dcterms:W3CDTF">2019-01-28T11:31:00Z</dcterms:modified>
</cp:coreProperties>
</file>